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E154" w14:textId="77777777" w:rsidR="00734A34" w:rsidRDefault="007E7606">
      <w:pPr>
        <w:jc w:val="center"/>
        <w:rPr>
          <w:b/>
          <w:bCs/>
        </w:rPr>
      </w:pPr>
      <w:r>
        <w:rPr>
          <w:b/>
          <w:bCs/>
        </w:rPr>
        <w:t>Town of Johnsburg Library</w:t>
      </w:r>
    </w:p>
    <w:p w14:paraId="6A3C9B45" w14:textId="3C95A91E" w:rsidR="00687795" w:rsidRDefault="00633B31">
      <w:pPr>
        <w:jc w:val="center"/>
        <w:rPr>
          <w:b/>
          <w:bCs/>
        </w:rPr>
      </w:pPr>
      <w:r>
        <w:rPr>
          <w:b/>
          <w:bCs/>
        </w:rPr>
        <w:t xml:space="preserve">  </w:t>
      </w:r>
    </w:p>
    <w:p w14:paraId="4D9370C5" w14:textId="65622C4E" w:rsidR="00297F48" w:rsidRDefault="007E7606">
      <w:pPr>
        <w:jc w:val="center"/>
      </w:pPr>
      <w:r>
        <w:t>Board</w:t>
      </w:r>
      <w:r w:rsidR="00297F48">
        <w:t xml:space="preserve"> </w:t>
      </w:r>
      <w:r>
        <w:t>of Trustees M</w:t>
      </w:r>
      <w:r w:rsidR="00297F48">
        <w:t xml:space="preserve">eeting </w:t>
      </w:r>
      <w:r w:rsidR="00684020">
        <w:t>of March 5</w:t>
      </w:r>
      <w:r w:rsidR="00297F48">
        <w:t>, 2025</w:t>
      </w:r>
    </w:p>
    <w:p w14:paraId="386D3B61" w14:textId="3623FEF5" w:rsidR="00734A34" w:rsidRDefault="007E7606">
      <w:pPr>
        <w:jc w:val="center"/>
      </w:pPr>
      <w:r>
        <w:t xml:space="preserve">Submitted by </w:t>
      </w:r>
      <w:r w:rsidR="00AF07E7">
        <w:t>Steve Thomson</w:t>
      </w:r>
      <w:r w:rsidR="00297F48">
        <w:t xml:space="preserve">, </w:t>
      </w:r>
      <w:r>
        <w:t>Secretary</w:t>
      </w:r>
    </w:p>
    <w:p w14:paraId="518BCDBB" w14:textId="77777777" w:rsidR="00734A34" w:rsidRDefault="00734A34">
      <w:pPr>
        <w:jc w:val="center"/>
      </w:pPr>
    </w:p>
    <w:p w14:paraId="3BAD44EB" w14:textId="081092A9" w:rsidR="00734A34" w:rsidRDefault="007E7606" w:rsidP="0088041F">
      <w:r>
        <w:t xml:space="preserve">Meeting called to order at </w:t>
      </w:r>
      <w:r w:rsidR="00B93785">
        <w:t>5</w:t>
      </w:r>
      <w:r w:rsidR="00AF07E7">
        <w:t>:</w:t>
      </w:r>
      <w:r w:rsidR="00437D32">
        <w:t>0</w:t>
      </w:r>
      <w:r w:rsidR="00684020">
        <w:t>2</w:t>
      </w:r>
      <w:r w:rsidR="000B1D77">
        <w:t xml:space="preserve"> </w:t>
      </w:r>
      <w:r>
        <w:t xml:space="preserve">pm by </w:t>
      </w:r>
      <w:r w:rsidR="00696601">
        <w:t>President Robert Eberhard</w:t>
      </w:r>
      <w:r w:rsidR="00437D32">
        <w:t xml:space="preserve"> </w:t>
      </w:r>
    </w:p>
    <w:p w14:paraId="5E204ECD" w14:textId="77777777" w:rsidR="0088041F" w:rsidRDefault="0088041F" w:rsidP="0088041F"/>
    <w:p w14:paraId="551324C9" w14:textId="6302B44F" w:rsidR="006F090B" w:rsidRDefault="007E7606">
      <w:r>
        <w:rPr>
          <w:b/>
          <w:bCs/>
        </w:rPr>
        <w:t xml:space="preserve">Attendance: </w:t>
      </w:r>
      <w:r>
        <w:rPr>
          <w:u w:val="single"/>
        </w:rPr>
        <w:t>Present</w:t>
      </w:r>
      <w:r>
        <w:t xml:space="preserve">: </w:t>
      </w:r>
      <w:r w:rsidR="00EC684F">
        <w:t xml:space="preserve"> </w:t>
      </w:r>
      <w:r w:rsidR="00633B31">
        <w:t>Anita Abrams,</w:t>
      </w:r>
      <w:r w:rsidR="00AF07E7">
        <w:t xml:space="preserve"> </w:t>
      </w:r>
      <w:r w:rsidR="00633B31">
        <w:t xml:space="preserve">Danielle Bonano, </w:t>
      </w:r>
      <w:r w:rsidR="00696601">
        <w:t>Robert Eberhard (President)</w:t>
      </w:r>
      <w:r w:rsidR="00EC684F">
        <w:t xml:space="preserve">, </w:t>
      </w:r>
      <w:r w:rsidR="00AF07E7">
        <w:t>Carrie Mason</w:t>
      </w:r>
      <w:r w:rsidR="0022109B">
        <w:t>,</w:t>
      </w:r>
      <w:r w:rsidR="008B5F4F">
        <w:t xml:space="preserve"> </w:t>
      </w:r>
      <w:r w:rsidR="00567B23">
        <w:t xml:space="preserve">Marlena O’Mealy, </w:t>
      </w:r>
      <w:r w:rsidR="00EC684F">
        <w:t xml:space="preserve">David Pede, </w:t>
      </w:r>
      <w:r w:rsidR="00AF07E7">
        <w:t xml:space="preserve">Steve Thomson </w:t>
      </w:r>
    </w:p>
    <w:p w14:paraId="1B455AFA" w14:textId="4EC78504" w:rsidR="0022109B" w:rsidRDefault="00633B31">
      <w:r w:rsidRPr="00633B31">
        <w:rPr>
          <w:u w:val="single"/>
        </w:rPr>
        <w:t>Absent</w:t>
      </w:r>
      <w:r>
        <w:t xml:space="preserve">: </w:t>
      </w:r>
      <w:r w:rsidR="00684020">
        <w:t>Shannon Wood</w:t>
      </w:r>
    </w:p>
    <w:p w14:paraId="5255325D" w14:textId="3FF480AA" w:rsidR="00684020" w:rsidRPr="00684020" w:rsidRDefault="00684020">
      <w:r>
        <w:rPr>
          <w:u w:val="single"/>
        </w:rPr>
        <w:t xml:space="preserve">Guest: </w:t>
      </w:r>
      <w:r>
        <w:t>Andrea Hogan</w:t>
      </w:r>
    </w:p>
    <w:p w14:paraId="1B4B88DD" w14:textId="77777777" w:rsidR="00D20928" w:rsidRDefault="00D20928"/>
    <w:p w14:paraId="58B7D334" w14:textId="357EA545" w:rsidR="006474C1" w:rsidRDefault="00D20928">
      <w:r>
        <w:rPr>
          <w:b/>
          <w:bCs/>
        </w:rPr>
        <w:t>A</w:t>
      </w:r>
      <w:r w:rsidR="00E70A48">
        <w:rPr>
          <w:b/>
          <w:bCs/>
        </w:rPr>
        <w:t>pproval</w:t>
      </w:r>
      <w:r w:rsidR="007E7606">
        <w:rPr>
          <w:b/>
          <w:bCs/>
        </w:rPr>
        <w:t xml:space="preserve"> of Minutes</w:t>
      </w:r>
      <w:r w:rsidR="007E7606">
        <w:t xml:space="preserve">: </w:t>
      </w:r>
      <w:r w:rsidR="00687298">
        <w:t>February 12</w:t>
      </w:r>
      <w:r w:rsidR="00633B31">
        <w:t>,</w:t>
      </w:r>
      <w:r w:rsidR="000C7148">
        <w:t xml:space="preserve"> 202</w:t>
      </w:r>
      <w:r w:rsidR="00687298">
        <w:t>5</w:t>
      </w:r>
      <w:r w:rsidR="006F090B">
        <w:t xml:space="preserve"> </w:t>
      </w:r>
      <w:r w:rsidR="006474C1">
        <w:t>approved</w:t>
      </w:r>
      <w:r w:rsidR="007E7606">
        <w:t xml:space="preserve">. </w:t>
      </w:r>
    </w:p>
    <w:p w14:paraId="2EDD2814" w14:textId="20F9E004" w:rsidR="00567B23" w:rsidRDefault="006474C1">
      <w:r>
        <w:tab/>
      </w:r>
      <w:r w:rsidRPr="006474C1">
        <w:rPr>
          <w:i/>
          <w:iCs/>
        </w:rPr>
        <w:t>Moved</w:t>
      </w:r>
      <w:r>
        <w:t>:</w:t>
      </w:r>
      <w:r w:rsidR="00983262">
        <w:t xml:space="preserve"> </w:t>
      </w:r>
      <w:r w:rsidR="00684020">
        <w:t>David Pede</w:t>
      </w:r>
    </w:p>
    <w:p w14:paraId="72279EF1" w14:textId="12DC6E72" w:rsidR="00734A34" w:rsidRDefault="006474C1">
      <w:r>
        <w:tab/>
      </w:r>
      <w:r w:rsidRPr="006474C1">
        <w:rPr>
          <w:i/>
          <w:iCs/>
        </w:rPr>
        <w:t>Seconded</w:t>
      </w:r>
      <w:r>
        <w:t>:</w:t>
      </w:r>
      <w:r w:rsidR="007E7606">
        <w:t xml:space="preserve"> </w:t>
      </w:r>
      <w:r w:rsidR="00684020">
        <w:t>Marlena O’Mealy</w:t>
      </w:r>
    </w:p>
    <w:p w14:paraId="75097B0F" w14:textId="77777777" w:rsidR="00734A34" w:rsidRDefault="00734A34"/>
    <w:p w14:paraId="07C2E3DE" w14:textId="0289328E" w:rsidR="00734A34" w:rsidRDefault="00ED1B6B">
      <w:r>
        <w:rPr>
          <w:b/>
          <w:bCs/>
        </w:rPr>
        <w:t>Approval</w:t>
      </w:r>
      <w:r w:rsidR="007E7606">
        <w:rPr>
          <w:b/>
          <w:bCs/>
        </w:rPr>
        <w:t xml:space="preserve"> </w:t>
      </w:r>
      <w:r w:rsidR="00D20928">
        <w:rPr>
          <w:b/>
          <w:bCs/>
        </w:rPr>
        <w:t xml:space="preserve">of </w:t>
      </w:r>
      <w:r w:rsidR="007E7606">
        <w:rPr>
          <w:b/>
          <w:bCs/>
        </w:rPr>
        <w:t>Warrant</w:t>
      </w:r>
      <w:r w:rsidR="007E7606">
        <w:t xml:space="preserve">: </w:t>
      </w:r>
    </w:p>
    <w:p w14:paraId="5AAC6109" w14:textId="052E6ADE" w:rsidR="00734A34" w:rsidRDefault="007E7606">
      <w:r>
        <w:rPr>
          <w:b/>
          <w:bCs/>
        </w:rPr>
        <w:t>Motion</w:t>
      </w:r>
      <w:r>
        <w:t xml:space="preserve"> to approve</w:t>
      </w:r>
      <w:r w:rsidR="00D20928">
        <w:t xml:space="preserve"> </w:t>
      </w:r>
      <w:r w:rsidR="002700C4">
        <w:t>(</w:t>
      </w:r>
      <w:r w:rsidR="007561BE">
        <w:t>1</w:t>
      </w:r>
      <w:r w:rsidR="002700C4">
        <w:t>)</w:t>
      </w:r>
      <w:r w:rsidR="00F95C21">
        <w:t xml:space="preserve"> </w:t>
      </w:r>
      <w:r>
        <w:t xml:space="preserve">warrant </w:t>
      </w:r>
      <w:r>
        <w:rPr>
          <w:i/>
          <w:iCs/>
        </w:rPr>
        <w:t>passed</w:t>
      </w:r>
      <w:r>
        <w:t xml:space="preserve">.  </w:t>
      </w:r>
    </w:p>
    <w:p w14:paraId="2213889D" w14:textId="164C4469" w:rsidR="00734A34" w:rsidRPr="00F10BF0" w:rsidRDefault="007E7606">
      <w:pPr>
        <w:ind w:firstLine="720"/>
      </w:pPr>
      <w:r>
        <w:rPr>
          <w:i/>
          <w:iCs/>
        </w:rPr>
        <w:t>Moved</w:t>
      </w:r>
      <w:r w:rsidR="00F10BF0" w:rsidRPr="00F10BF0">
        <w:t xml:space="preserve">: </w:t>
      </w:r>
      <w:r w:rsidR="00684020">
        <w:t>Danielle Bonano</w:t>
      </w:r>
    </w:p>
    <w:p w14:paraId="73DB8FBC" w14:textId="35311057" w:rsidR="000C7148" w:rsidRDefault="007E7606" w:rsidP="000C7148">
      <w:pPr>
        <w:ind w:firstLine="720"/>
      </w:pPr>
      <w:r>
        <w:rPr>
          <w:i/>
          <w:iCs/>
        </w:rPr>
        <w:t>Seconded</w:t>
      </w:r>
      <w:r>
        <w:t xml:space="preserve">: </w:t>
      </w:r>
      <w:r w:rsidR="00297F48">
        <w:t>Marlena O’Mealy</w:t>
      </w:r>
    </w:p>
    <w:p w14:paraId="6EBE5C07" w14:textId="01B6723E" w:rsidR="008173F6" w:rsidRDefault="00A02FEE">
      <w:pPr>
        <w:rPr>
          <w:b/>
          <w:bCs/>
        </w:rPr>
      </w:pPr>
      <w:r>
        <w:rPr>
          <w:b/>
          <w:bCs/>
        </w:rPr>
        <w:t>Guest Speaker</w:t>
      </w:r>
    </w:p>
    <w:p w14:paraId="4FD3E667" w14:textId="4C0DE24D" w:rsidR="00A02FEE" w:rsidRDefault="00A02FEE">
      <w:r>
        <w:rPr>
          <w:b/>
          <w:bCs/>
        </w:rPr>
        <w:t>-</w:t>
      </w:r>
      <w:r>
        <w:t xml:space="preserve">Andrea Hogan, former Town Supervisor and former Library Trustee, was invited to share clarity and perspective on the budget and financial relationship between the Town of Johnsburg and the Town of Johnsburg Library. This discussion was initiated as a result of </w:t>
      </w:r>
      <w:r w:rsidR="00B16CC2">
        <w:t xml:space="preserve">the recent </w:t>
      </w:r>
      <w:r w:rsidR="00851529">
        <w:t>Memorandu</w:t>
      </w:r>
      <w:r w:rsidR="00B16CC2">
        <w:t>m of Understanding that was presented to the Town of Johnsburg from the Library Board of Trustees. In summary, the Town of Johnsburg has the “power of the purse” and determines the allotment to the Library from tax receipts. Secondly the Director of the Library answers to the Town Board. The Board of Trustees of the Library serves an advisory function</w:t>
      </w:r>
      <w:r w:rsidR="00851529">
        <w:t xml:space="preserve"> to the Director</w:t>
      </w:r>
      <w:r w:rsidR="00B16CC2">
        <w:t xml:space="preserve"> for the expenditure of funds that have been budgeted to the Library as well as funds that accrue from grants and external sources. </w:t>
      </w:r>
      <w:r w:rsidR="00851529">
        <w:t>The Board also advises the Director of the Library as she prepares the budget request of the Library to the Town Board. Andrea suggested that there be a stronger effort to</w:t>
      </w:r>
      <w:r w:rsidR="00E63D42">
        <w:t xml:space="preserve"> communicate with the Town, especially with regard to matters concerning staff compensation and benefits but in financial matters generally. She also suggested that a committee of 2 Library Board members form a personnel committee to assist the Director with these matters to allow her major focus to be on the operation of the Library.</w:t>
      </w:r>
    </w:p>
    <w:p w14:paraId="615B268E" w14:textId="77777777" w:rsidR="004A3C22" w:rsidRPr="00A02FEE" w:rsidRDefault="004A3C22"/>
    <w:p w14:paraId="3CD3F0B9" w14:textId="7DBBB739" w:rsidR="00684020" w:rsidRDefault="007E7606">
      <w:r>
        <w:rPr>
          <w:b/>
          <w:bCs/>
        </w:rPr>
        <w:t xml:space="preserve">Library Director’s Report </w:t>
      </w:r>
      <w:r>
        <w:t>(</w:t>
      </w:r>
      <w:r w:rsidR="004F6A63">
        <w:t>Carrie Mason</w:t>
      </w:r>
      <w:r w:rsidR="002700C4">
        <w:t>)</w:t>
      </w:r>
    </w:p>
    <w:p w14:paraId="1E6F4A1B" w14:textId="4FABE48B" w:rsidR="004A3C22" w:rsidRDefault="004A3C22">
      <w:r>
        <w:t>-Carrie reported two personnel issues: Wendy has</w:t>
      </w:r>
      <w:r w:rsidR="00C21620">
        <w:t xml:space="preserve"> submitted a letter of resignation effective on March 21, 2025. This is recent news </w:t>
      </w:r>
      <w:r w:rsidR="00687298">
        <w:t>thus</w:t>
      </w:r>
      <w:r w:rsidR="00C21620">
        <w:t xml:space="preserve"> a plan will be developed promptly to post the position and to fill in for the void that is created in the meantime. Also, Serenity has been asked not to report for upcoming hours due to not performing her requested tasks adequately. Various Board members offered volunteer help to help the Director during this period.</w:t>
      </w:r>
    </w:p>
    <w:p w14:paraId="0C74C433" w14:textId="77777777" w:rsidR="00684020" w:rsidRDefault="006B3333">
      <w:r>
        <w:t>-</w:t>
      </w:r>
      <w:r w:rsidR="001A65A0">
        <w:t xml:space="preserve">Carrie </w:t>
      </w:r>
      <w:r w:rsidR="004A408B">
        <w:t>circulated the written report as of</w:t>
      </w:r>
      <w:r w:rsidR="00241025">
        <w:t xml:space="preserve"> </w:t>
      </w:r>
      <w:r w:rsidR="00684020">
        <w:t>March 5</w:t>
      </w:r>
      <w:r w:rsidR="00AE5ACC">
        <w:t>, 2025</w:t>
      </w:r>
      <w:r w:rsidR="00AD2DC4">
        <w:t>.</w:t>
      </w:r>
    </w:p>
    <w:p w14:paraId="47B48148" w14:textId="77777777" w:rsidR="004A3C22" w:rsidRDefault="004A3C22">
      <w:r>
        <w:t>-A Google calendar of the Town of Johnsburg Library programs is now on the website (the March calendar paper copy was issued to attendees of the Board meeting)</w:t>
      </w:r>
    </w:p>
    <w:p w14:paraId="535E9CBD" w14:textId="77777777" w:rsidR="004A3C22" w:rsidRDefault="004A3C22">
      <w:r>
        <w:t>-Marlena O’Mealy promoted the library at a table during the JCS PARP night on 2/27/25</w:t>
      </w:r>
    </w:p>
    <w:p w14:paraId="725E5D3A" w14:textId="0DBFC273" w:rsidR="004729F5" w:rsidRDefault="004729F5">
      <w:r>
        <w:lastRenderedPageBreak/>
        <w:t>-Carrie is exploring getting passes to Lake George Expedition Park and Six Flags for the Library.</w:t>
      </w:r>
    </w:p>
    <w:p w14:paraId="037BA5CE" w14:textId="14890602" w:rsidR="004729F5" w:rsidRDefault="004729F5">
      <w:r>
        <w:t>-Carrie is working to expand the Library’s Facebook capability beyond just posting.</w:t>
      </w:r>
    </w:p>
    <w:p w14:paraId="1971F091" w14:textId="3819783C" w:rsidR="00C21620" w:rsidRDefault="00C21620">
      <w:r>
        <w:t>-There are some glitches that have held up the activation of Linkedin</w:t>
      </w:r>
      <w:r w:rsidR="004729F5">
        <w:t xml:space="preserve"> thus the laptop promotion of the Lending Library is currently pending</w:t>
      </w:r>
    </w:p>
    <w:p w14:paraId="10F1B943" w14:textId="4C78EB91" w:rsidR="004729F5" w:rsidRDefault="004729F5">
      <w:r>
        <w:t xml:space="preserve">-Carrie has met with the Town of Johnsburg Senior Committee and </w:t>
      </w:r>
      <w:r w:rsidR="00DE634C">
        <w:t xml:space="preserve">relevant </w:t>
      </w:r>
      <w:r>
        <w:t xml:space="preserve">library </w:t>
      </w:r>
      <w:r w:rsidR="00DE634C">
        <w:t>involvement</w:t>
      </w:r>
      <w:r>
        <w:t xml:space="preserve"> is being considered for the future.</w:t>
      </w:r>
    </w:p>
    <w:p w14:paraId="6FA1DDCE" w14:textId="67D1E636" w:rsidR="00D753B6" w:rsidRDefault="004729F5">
      <w:r>
        <w:t>-Wendy and Carrie have teamed up to establish the programs for this summer and have made great progress</w:t>
      </w:r>
      <w:r w:rsidR="00D753B6">
        <w:t>.</w:t>
      </w:r>
    </w:p>
    <w:p w14:paraId="41115925" w14:textId="77777777" w:rsidR="00AD2DC4" w:rsidRDefault="00AD2DC4">
      <w:pPr>
        <w:rPr>
          <w:b/>
          <w:bCs/>
        </w:rPr>
      </w:pPr>
    </w:p>
    <w:p w14:paraId="0AA1F5F1" w14:textId="77777777" w:rsidR="00D753B6" w:rsidRDefault="009E3AC9">
      <w:r>
        <w:rPr>
          <w:b/>
          <w:bCs/>
        </w:rPr>
        <w:t>New Business:</w:t>
      </w:r>
      <w:r>
        <w:t xml:space="preserve"> </w:t>
      </w:r>
    </w:p>
    <w:p w14:paraId="45F37BF8" w14:textId="0264C5AB" w:rsidR="00AD2DC4" w:rsidRDefault="00D753B6">
      <w:r>
        <w:t>-Bob Eberhard noted that with current clarification of our financial relationship with the Town of Johnsburg, we should be vigilant in signing up for ongoing subscriptions and commitments so that we do not risk being strapped when unexpected or necessary expenditures arise.</w:t>
      </w:r>
    </w:p>
    <w:p w14:paraId="68E35F69" w14:textId="0912BAB1" w:rsidR="00D753B6" w:rsidRDefault="00D753B6">
      <w:r>
        <w:t xml:space="preserve">-Steve Thomson will </w:t>
      </w:r>
      <w:r w:rsidR="00687298">
        <w:t>write a letter of appreciation to Wendy for her good service to the Library.</w:t>
      </w:r>
    </w:p>
    <w:p w14:paraId="3D492D7C" w14:textId="374457E4" w:rsidR="00A93BEA" w:rsidRDefault="00A93BEA"/>
    <w:p w14:paraId="0545B772" w14:textId="77777777" w:rsidR="00A93BEA" w:rsidRPr="009E3AC9" w:rsidRDefault="00A93BEA"/>
    <w:p w14:paraId="474BBB7A" w14:textId="32CCEE0C" w:rsidR="00450D66" w:rsidRDefault="0096751A" w:rsidP="00450D66">
      <w:pPr>
        <w:rPr>
          <w:i/>
          <w:iCs/>
        </w:rPr>
      </w:pPr>
      <w:r w:rsidRPr="0096751A">
        <w:rPr>
          <w:b/>
          <w:bCs/>
        </w:rPr>
        <w:t>Motion</w:t>
      </w:r>
      <w:r>
        <w:t xml:space="preserve"> to adjou</w:t>
      </w:r>
      <w:r w:rsidR="007E7606">
        <w:t>rn the meeting a</w:t>
      </w:r>
      <w:r w:rsidR="002E7DEE">
        <w:t xml:space="preserve">t </w:t>
      </w:r>
      <w:r w:rsidR="00F10572">
        <w:t>5</w:t>
      </w:r>
      <w:r w:rsidR="00D753B6">
        <w:t>:55</w:t>
      </w:r>
      <w:r w:rsidR="00D413F3">
        <w:t xml:space="preserve"> </w:t>
      </w:r>
      <w:r w:rsidR="007E7606">
        <w:t xml:space="preserve">pm </w:t>
      </w:r>
      <w:r w:rsidR="007E7606" w:rsidRPr="002E7DEE">
        <w:rPr>
          <w:i/>
          <w:iCs/>
        </w:rPr>
        <w:t>passed</w:t>
      </w:r>
      <w:r w:rsidR="002E7DEE">
        <w:rPr>
          <w:i/>
          <w:iCs/>
        </w:rPr>
        <w:t>.</w:t>
      </w:r>
    </w:p>
    <w:p w14:paraId="2CA26563" w14:textId="4B34FBE9" w:rsidR="006B3333" w:rsidRPr="00687298" w:rsidRDefault="007E7606" w:rsidP="00450D66">
      <w:r>
        <w:rPr>
          <w:i/>
          <w:iCs/>
        </w:rPr>
        <w:t>Mov</w:t>
      </w:r>
      <w:r w:rsidR="00450D66">
        <w:rPr>
          <w:i/>
          <w:iCs/>
        </w:rPr>
        <w:t>ed</w:t>
      </w:r>
      <w:r w:rsidR="00687298">
        <w:rPr>
          <w:i/>
          <w:iCs/>
        </w:rPr>
        <w:t>:</w:t>
      </w:r>
      <w:r w:rsidR="00687298">
        <w:t xml:space="preserve"> Anita Abrams</w:t>
      </w:r>
    </w:p>
    <w:p w14:paraId="7F745390" w14:textId="4EB994DF" w:rsidR="00356277" w:rsidRDefault="006B3333" w:rsidP="00687298">
      <w:r>
        <w:t>Se</w:t>
      </w:r>
      <w:r w:rsidR="007E7606">
        <w:rPr>
          <w:i/>
          <w:iCs/>
        </w:rPr>
        <w:t>conded</w:t>
      </w:r>
      <w:r w:rsidR="007E7606">
        <w:t xml:space="preserve">: </w:t>
      </w:r>
      <w:r w:rsidR="00687298">
        <w:t>David Pede</w:t>
      </w:r>
    </w:p>
    <w:p w14:paraId="40C642F0" w14:textId="77777777" w:rsidR="00C202F5" w:rsidRDefault="00C202F5">
      <w:pPr>
        <w:ind w:firstLine="720"/>
      </w:pPr>
    </w:p>
    <w:p w14:paraId="5D3EB365" w14:textId="0454944A" w:rsidR="00BC23A1" w:rsidRPr="00C202F5" w:rsidRDefault="00BC23A1" w:rsidP="00BC23A1">
      <w:pPr>
        <w:rPr>
          <w:rFonts w:ascii="Helvetica" w:eastAsiaTheme="minorEastAsia" w:hAnsi="Helvetica" w:cs="Helvetica"/>
          <w:b/>
          <w:bCs/>
          <w:sz w:val="20"/>
          <w:szCs w:val="20"/>
          <w:u w:val="single"/>
          <w:lang w:eastAsia="en-US"/>
        </w:rPr>
      </w:pPr>
      <w:r w:rsidRPr="00BC23A1">
        <w:rPr>
          <w:rFonts w:ascii="Helvetica" w:eastAsiaTheme="minorEastAsia" w:hAnsi="Helvetica" w:cs="Helvetica"/>
          <w:sz w:val="20"/>
          <w:szCs w:val="20"/>
          <w:lang w:eastAsia="en-US"/>
        </w:rPr>
        <w:t>                                  </w:t>
      </w:r>
      <w:r w:rsidRPr="00BC23A1">
        <w:rPr>
          <w:rFonts w:ascii="Helvetica" w:eastAsiaTheme="minorEastAsia" w:hAnsi="Helvetica" w:cs="Helvetica"/>
          <w:b/>
          <w:bCs/>
          <w:sz w:val="20"/>
          <w:szCs w:val="20"/>
          <w:u w:val="single"/>
          <w:lang w:eastAsia="en-US"/>
        </w:rPr>
        <w:t xml:space="preserve">Next Meeting </w:t>
      </w:r>
      <w:r w:rsidR="002E7DEE">
        <w:rPr>
          <w:rFonts w:ascii="Helvetica" w:eastAsiaTheme="minorEastAsia" w:hAnsi="Helvetica" w:cs="Helvetica"/>
          <w:b/>
          <w:bCs/>
          <w:sz w:val="20"/>
          <w:szCs w:val="20"/>
          <w:u w:val="single"/>
          <w:lang w:eastAsia="en-US"/>
        </w:rPr>
        <w:t>–</w:t>
      </w:r>
      <w:r w:rsidRPr="00BC23A1">
        <w:rPr>
          <w:rFonts w:ascii="Helvetica" w:eastAsiaTheme="minorEastAsia" w:hAnsi="Helvetica" w:cs="Helvetica"/>
          <w:b/>
          <w:bCs/>
          <w:sz w:val="20"/>
          <w:szCs w:val="20"/>
          <w:u w:val="single"/>
          <w:lang w:eastAsia="en-US"/>
        </w:rPr>
        <w:t xml:space="preserve"> </w:t>
      </w:r>
      <w:r w:rsidR="00687298">
        <w:rPr>
          <w:rFonts w:ascii="Helvetica" w:eastAsiaTheme="minorEastAsia" w:hAnsi="Helvetica" w:cs="Helvetica"/>
          <w:b/>
          <w:bCs/>
          <w:sz w:val="20"/>
          <w:szCs w:val="20"/>
          <w:u w:val="single"/>
          <w:lang w:eastAsia="en-US"/>
        </w:rPr>
        <w:t>April 2, 2025</w:t>
      </w:r>
      <w:r w:rsidR="00C202F5">
        <w:rPr>
          <w:rFonts w:ascii="Helvetica" w:eastAsiaTheme="minorEastAsia" w:hAnsi="Helvetica" w:cs="Helvetica"/>
          <w:b/>
          <w:bCs/>
          <w:sz w:val="20"/>
          <w:szCs w:val="20"/>
          <w:u w:val="single"/>
          <w:lang w:eastAsia="en-US"/>
        </w:rPr>
        <w:t xml:space="preserve"> </w:t>
      </w:r>
    </w:p>
    <w:p w14:paraId="49750734" w14:textId="77777777" w:rsidR="00BC23A1" w:rsidRPr="00BC23A1" w:rsidRDefault="00BC23A1" w:rsidP="00BC23A1">
      <w:pPr>
        <w:rPr>
          <w:rFonts w:ascii="Helvetica" w:eastAsiaTheme="minorEastAsia" w:hAnsi="Helvetica" w:cs="Helvetica"/>
          <w:sz w:val="20"/>
          <w:szCs w:val="20"/>
          <w:lang w:eastAsia="en-US"/>
        </w:rPr>
      </w:pPr>
    </w:p>
    <w:p w14:paraId="79C02336" w14:textId="77777777" w:rsidR="00356277" w:rsidRDefault="00356277">
      <w:pPr>
        <w:ind w:firstLine="720"/>
      </w:pPr>
    </w:p>
    <w:sectPr w:rsidR="003562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A5F2" w14:textId="77777777" w:rsidR="00776475" w:rsidRDefault="00776475">
      <w:r>
        <w:separator/>
      </w:r>
    </w:p>
  </w:endnote>
  <w:endnote w:type="continuationSeparator" w:id="0">
    <w:p w14:paraId="0E9CE992" w14:textId="77777777" w:rsidR="00776475" w:rsidRDefault="0077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3B09" w14:textId="77777777" w:rsidR="007C6AEE" w:rsidRDefault="007C6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407" w14:textId="0B471928" w:rsidR="00734A34" w:rsidRDefault="007C6AEE">
    <w:pPr>
      <w:pStyle w:val="Footer"/>
    </w:pPr>
    <w:r>
      <w:rPr>
        <w:noProof/>
        <w:color w:val="4472C4" w:themeColor="accent1"/>
      </w:rPr>
      <mc:AlternateContent>
        <mc:Choice Requires="wps">
          <w:drawing>
            <wp:anchor distT="0" distB="0" distL="114300" distR="114300" simplePos="0" relativeHeight="251659264" behindDoc="0" locked="0" layoutInCell="1" allowOverlap="1" wp14:anchorId="0F57192E" wp14:editId="1B6DB3C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905B30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Approved: </w:t>
    </w:r>
    <w:r w:rsidR="00856B9B">
      <w:rPr>
        <w:rFonts w:asciiTheme="majorHAnsi" w:eastAsiaTheme="majorEastAsia" w:hAnsiTheme="majorHAnsi" w:cstheme="majorBidi"/>
        <w:color w:val="4472C4" w:themeColor="accent1"/>
        <w:sz w:val="20"/>
        <w:szCs w:val="20"/>
      </w:rPr>
      <w:t>April 16,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0FC0" w14:textId="77777777" w:rsidR="007C6AEE" w:rsidRDefault="007C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370A" w14:textId="77777777" w:rsidR="00776475" w:rsidRDefault="00776475">
      <w:r>
        <w:separator/>
      </w:r>
    </w:p>
  </w:footnote>
  <w:footnote w:type="continuationSeparator" w:id="0">
    <w:p w14:paraId="7635CEA5" w14:textId="77777777" w:rsidR="00776475" w:rsidRDefault="0077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5FB8" w14:textId="77777777" w:rsidR="007C6AEE" w:rsidRDefault="007C6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B5B9" w14:textId="77777777" w:rsidR="007C6AEE" w:rsidRDefault="007C6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3F27" w14:textId="77777777" w:rsidR="007C6AEE" w:rsidRDefault="007C6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F667C"/>
    <w:multiLevelType w:val="multilevel"/>
    <w:tmpl w:val="D63A14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653CE6"/>
    <w:multiLevelType w:val="multilevel"/>
    <w:tmpl w:val="150CCF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82569254">
    <w:abstractNumId w:val="1"/>
  </w:num>
  <w:num w:numId="2" w16cid:durableId="201078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4"/>
    <w:rsid w:val="000207DD"/>
    <w:rsid w:val="00023DD9"/>
    <w:rsid w:val="00025AC8"/>
    <w:rsid w:val="0003775F"/>
    <w:rsid w:val="00040D88"/>
    <w:rsid w:val="000600EE"/>
    <w:rsid w:val="00063B89"/>
    <w:rsid w:val="00086DBC"/>
    <w:rsid w:val="00087E5E"/>
    <w:rsid w:val="000921DE"/>
    <w:rsid w:val="00092D48"/>
    <w:rsid w:val="000A2A04"/>
    <w:rsid w:val="000A3ED3"/>
    <w:rsid w:val="000A7F10"/>
    <w:rsid w:val="000B1D77"/>
    <w:rsid w:val="000B5EB4"/>
    <w:rsid w:val="000C5B2C"/>
    <w:rsid w:val="000C7148"/>
    <w:rsid w:val="000C743E"/>
    <w:rsid w:val="000D346D"/>
    <w:rsid w:val="000F1ED4"/>
    <w:rsid w:val="000F603F"/>
    <w:rsid w:val="00106B44"/>
    <w:rsid w:val="00107EF2"/>
    <w:rsid w:val="00120824"/>
    <w:rsid w:val="00135FE8"/>
    <w:rsid w:val="00145E30"/>
    <w:rsid w:val="00147009"/>
    <w:rsid w:val="001510A2"/>
    <w:rsid w:val="00152236"/>
    <w:rsid w:val="001543ED"/>
    <w:rsid w:val="0015761A"/>
    <w:rsid w:val="00173860"/>
    <w:rsid w:val="00182F32"/>
    <w:rsid w:val="001A10BF"/>
    <w:rsid w:val="001A4CA8"/>
    <w:rsid w:val="001A5D32"/>
    <w:rsid w:val="001A6536"/>
    <w:rsid w:val="001A65A0"/>
    <w:rsid w:val="001A7B00"/>
    <w:rsid w:val="001B79F8"/>
    <w:rsid w:val="001E44D5"/>
    <w:rsid w:val="001E6522"/>
    <w:rsid w:val="001F3B92"/>
    <w:rsid w:val="001F4982"/>
    <w:rsid w:val="002053AB"/>
    <w:rsid w:val="00205AC8"/>
    <w:rsid w:val="002060DB"/>
    <w:rsid w:val="0021280A"/>
    <w:rsid w:val="002144B6"/>
    <w:rsid w:val="0022109B"/>
    <w:rsid w:val="00224648"/>
    <w:rsid w:val="00225032"/>
    <w:rsid w:val="00235989"/>
    <w:rsid w:val="00236B7D"/>
    <w:rsid w:val="00241025"/>
    <w:rsid w:val="002460EC"/>
    <w:rsid w:val="00247605"/>
    <w:rsid w:val="00265665"/>
    <w:rsid w:val="00267017"/>
    <w:rsid w:val="002700C4"/>
    <w:rsid w:val="0027433E"/>
    <w:rsid w:val="00292339"/>
    <w:rsid w:val="00295189"/>
    <w:rsid w:val="00296F02"/>
    <w:rsid w:val="002973FD"/>
    <w:rsid w:val="00297F48"/>
    <w:rsid w:val="002A7383"/>
    <w:rsid w:val="002B28AA"/>
    <w:rsid w:val="002B410B"/>
    <w:rsid w:val="002B7838"/>
    <w:rsid w:val="002D0BB7"/>
    <w:rsid w:val="002D62D6"/>
    <w:rsid w:val="002E7DEE"/>
    <w:rsid w:val="003229E2"/>
    <w:rsid w:val="00331E8C"/>
    <w:rsid w:val="00332F70"/>
    <w:rsid w:val="00334BF6"/>
    <w:rsid w:val="00350102"/>
    <w:rsid w:val="00351AD2"/>
    <w:rsid w:val="00356277"/>
    <w:rsid w:val="003821CD"/>
    <w:rsid w:val="0038625F"/>
    <w:rsid w:val="003A2A7D"/>
    <w:rsid w:val="003A56F1"/>
    <w:rsid w:val="003D2F5A"/>
    <w:rsid w:val="003D605A"/>
    <w:rsid w:val="003E15B3"/>
    <w:rsid w:val="003E1D83"/>
    <w:rsid w:val="003E5EA1"/>
    <w:rsid w:val="003F472E"/>
    <w:rsid w:val="00400640"/>
    <w:rsid w:val="004015B9"/>
    <w:rsid w:val="00405BDD"/>
    <w:rsid w:val="00414C0D"/>
    <w:rsid w:val="00421BF1"/>
    <w:rsid w:val="00437D32"/>
    <w:rsid w:val="00450D66"/>
    <w:rsid w:val="004729F5"/>
    <w:rsid w:val="004A3C22"/>
    <w:rsid w:val="004A408B"/>
    <w:rsid w:val="004A5F67"/>
    <w:rsid w:val="004D3DB1"/>
    <w:rsid w:val="004D70CF"/>
    <w:rsid w:val="004E7CA7"/>
    <w:rsid w:val="004F6A63"/>
    <w:rsid w:val="005133D6"/>
    <w:rsid w:val="005169DB"/>
    <w:rsid w:val="005277F3"/>
    <w:rsid w:val="00537BEF"/>
    <w:rsid w:val="00551E3B"/>
    <w:rsid w:val="00561987"/>
    <w:rsid w:val="00561B4D"/>
    <w:rsid w:val="00565917"/>
    <w:rsid w:val="0056591C"/>
    <w:rsid w:val="00565BF1"/>
    <w:rsid w:val="00567B23"/>
    <w:rsid w:val="00580164"/>
    <w:rsid w:val="005B03E9"/>
    <w:rsid w:val="005C4D84"/>
    <w:rsid w:val="005C5F40"/>
    <w:rsid w:val="005E7682"/>
    <w:rsid w:val="005F0CCA"/>
    <w:rsid w:val="006151DA"/>
    <w:rsid w:val="0063084B"/>
    <w:rsid w:val="00633B31"/>
    <w:rsid w:val="006349DB"/>
    <w:rsid w:val="00634AE7"/>
    <w:rsid w:val="00642630"/>
    <w:rsid w:val="006474C1"/>
    <w:rsid w:val="00655273"/>
    <w:rsid w:val="006773B3"/>
    <w:rsid w:val="00684020"/>
    <w:rsid w:val="00687298"/>
    <w:rsid w:val="00687795"/>
    <w:rsid w:val="00696601"/>
    <w:rsid w:val="006A35A5"/>
    <w:rsid w:val="006B3333"/>
    <w:rsid w:val="006B4426"/>
    <w:rsid w:val="006E1555"/>
    <w:rsid w:val="006E244F"/>
    <w:rsid w:val="006F090B"/>
    <w:rsid w:val="00714C9E"/>
    <w:rsid w:val="00734A34"/>
    <w:rsid w:val="00737B62"/>
    <w:rsid w:val="0074697A"/>
    <w:rsid w:val="007521A4"/>
    <w:rsid w:val="0075579A"/>
    <w:rsid w:val="007561BE"/>
    <w:rsid w:val="00776475"/>
    <w:rsid w:val="007C6AEE"/>
    <w:rsid w:val="007C7029"/>
    <w:rsid w:val="007E231E"/>
    <w:rsid w:val="007E7606"/>
    <w:rsid w:val="007F06CD"/>
    <w:rsid w:val="007F2378"/>
    <w:rsid w:val="0080118B"/>
    <w:rsid w:val="008173F6"/>
    <w:rsid w:val="008214CA"/>
    <w:rsid w:val="00832B8A"/>
    <w:rsid w:val="00833330"/>
    <w:rsid w:val="00844B90"/>
    <w:rsid w:val="00851529"/>
    <w:rsid w:val="0085630E"/>
    <w:rsid w:val="00856B9B"/>
    <w:rsid w:val="0088041F"/>
    <w:rsid w:val="0088332D"/>
    <w:rsid w:val="008A414D"/>
    <w:rsid w:val="008B3B82"/>
    <w:rsid w:val="008B5F4F"/>
    <w:rsid w:val="008B6B23"/>
    <w:rsid w:val="008D2F68"/>
    <w:rsid w:val="008D4336"/>
    <w:rsid w:val="008E6F85"/>
    <w:rsid w:val="00904724"/>
    <w:rsid w:val="009066A7"/>
    <w:rsid w:val="00922E51"/>
    <w:rsid w:val="00925329"/>
    <w:rsid w:val="00945169"/>
    <w:rsid w:val="00945D5C"/>
    <w:rsid w:val="0095559E"/>
    <w:rsid w:val="0096751A"/>
    <w:rsid w:val="00975BCD"/>
    <w:rsid w:val="00983262"/>
    <w:rsid w:val="009907DD"/>
    <w:rsid w:val="00993FB2"/>
    <w:rsid w:val="00996C8F"/>
    <w:rsid w:val="009A6B15"/>
    <w:rsid w:val="009B1E0D"/>
    <w:rsid w:val="009B2E2A"/>
    <w:rsid w:val="009C3585"/>
    <w:rsid w:val="009E3AC9"/>
    <w:rsid w:val="009F37AC"/>
    <w:rsid w:val="00A0100E"/>
    <w:rsid w:val="00A02FEE"/>
    <w:rsid w:val="00A04CC0"/>
    <w:rsid w:val="00A073FA"/>
    <w:rsid w:val="00A07E88"/>
    <w:rsid w:val="00A2762A"/>
    <w:rsid w:val="00A30176"/>
    <w:rsid w:val="00A67957"/>
    <w:rsid w:val="00A93BEA"/>
    <w:rsid w:val="00AC026F"/>
    <w:rsid w:val="00AC698C"/>
    <w:rsid w:val="00AD2DC4"/>
    <w:rsid w:val="00AE5ACC"/>
    <w:rsid w:val="00AF07E7"/>
    <w:rsid w:val="00AF3F1F"/>
    <w:rsid w:val="00AF747D"/>
    <w:rsid w:val="00B00FB7"/>
    <w:rsid w:val="00B15B52"/>
    <w:rsid w:val="00B16CC2"/>
    <w:rsid w:val="00B40E16"/>
    <w:rsid w:val="00B864BE"/>
    <w:rsid w:val="00B91FDC"/>
    <w:rsid w:val="00B93785"/>
    <w:rsid w:val="00BB755A"/>
    <w:rsid w:val="00BC23A1"/>
    <w:rsid w:val="00BC68BC"/>
    <w:rsid w:val="00BD32E6"/>
    <w:rsid w:val="00BE1534"/>
    <w:rsid w:val="00BE4362"/>
    <w:rsid w:val="00BE6CED"/>
    <w:rsid w:val="00C0219D"/>
    <w:rsid w:val="00C202F5"/>
    <w:rsid w:val="00C21620"/>
    <w:rsid w:val="00C2566B"/>
    <w:rsid w:val="00C56441"/>
    <w:rsid w:val="00C661F5"/>
    <w:rsid w:val="00CB670A"/>
    <w:rsid w:val="00CB6D58"/>
    <w:rsid w:val="00CE3662"/>
    <w:rsid w:val="00D10CB5"/>
    <w:rsid w:val="00D20928"/>
    <w:rsid w:val="00D220C7"/>
    <w:rsid w:val="00D413F3"/>
    <w:rsid w:val="00D43E03"/>
    <w:rsid w:val="00D5216E"/>
    <w:rsid w:val="00D62E28"/>
    <w:rsid w:val="00D7164C"/>
    <w:rsid w:val="00D753B6"/>
    <w:rsid w:val="00D76F72"/>
    <w:rsid w:val="00DB05DE"/>
    <w:rsid w:val="00DD4E8E"/>
    <w:rsid w:val="00DE634C"/>
    <w:rsid w:val="00DE7469"/>
    <w:rsid w:val="00DF2064"/>
    <w:rsid w:val="00E12E73"/>
    <w:rsid w:val="00E15955"/>
    <w:rsid w:val="00E41616"/>
    <w:rsid w:val="00E61EE9"/>
    <w:rsid w:val="00E63D42"/>
    <w:rsid w:val="00E70800"/>
    <w:rsid w:val="00E70A48"/>
    <w:rsid w:val="00E96AD9"/>
    <w:rsid w:val="00EA0587"/>
    <w:rsid w:val="00EB27E4"/>
    <w:rsid w:val="00EB3D10"/>
    <w:rsid w:val="00EC0FDF"/>
    <w:rsid w:val="00EC457C"/>
    <w:rsid w:val="00EC684F"/>
    <w:rsid w:val="00ED1126"/>
    <w:rsid w:val="00ED1B6B"/>
    <w:rsid w:val="00ED75C3"/>
    <w:rsid w:val="00EE03E5"/>
    <w:rsid w:val="00F10572"/>
    <w:rsid w:val="00F10BF0"/>
    <w:rsid w:val="00F26589"/>
    <w:rsid w:val="00F4393A"/>
    <w:rsid w:val="00F517B7"/>
    <w:rsid w:val="00F64F87"/>
    <w:rsid w:val="00F661B5"/>
    <w:rsid w:val="00F66F67"/>
    <w:rsid w:val="00F95A76"/>
    <w:rsid w:val="00F95C21"/>
    <w:rsid w:val="00FA1759"/>
    <w:rsid w:val="00FC0612"/>
    <w:rsid w:val="00FD37A6"/>
    <w:rsid w:val="00FD3A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2FF0"/>
  <w15:docId w15:val="{38E314DB-043A-47D1-B3FC-1DBDC87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E55"/>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33CB1"/>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qFormat/>
    <w:rsid w:val="00333CB1"/>
    <w:rPr>
      <w:rFonts w:ascii="Times New Roman" w:eastAsia="SimSun" w:hAnsi="Times New Roman" w:cs="Times New Roman"/>
      <w:sz w:val="24"/>
      <w:szCs w:val="24"/>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E28D7"/>
    <w:pPr>
      <w:ind w:left="720"/>
      <w:contextualSpacing/>
    </w:pPr>
  </w:style>
  <w:style w:type="paragraph" w:styleId="Header">
    <w:name w:val="header"/>
    <w:basedOn w:val="Normal"/>
    <w:link w:val="HeaderChar"/>
    <w:uiPriority w:val="99"/>
    <w:unhideWhenUsed/>
    <w:rsid w:val="00333CB1"/>
    <w:pPr>
      <w:tabs>
        <w:tab w:val="center" w:pos="4680"/>
        <w:tab w:val="right" w:pos="9360"/>
      </w:tabs>
    </w:pPr>
  </w:style>
  <w:style w:type="paragraph" w:styleId="Footer">
    <w:name w:val="footer"/>
    <w:basedOn w:val="Normal"/>
    <w:link w:val="FooterChar"/>
    <w:uiPriority w:val="99"/>
    <w:unhideWhenUsed/>
    <w:rsid w:val="00333CB1"/>
    <w:pPr>
      <w:tabs>
        <w:tab w:val="center" w:pos="4680"/>
        <w:tab w:val="right" w:pos="9360"/>
      </w:tabs>
    </w:pPr>
  </w:style>
  <w:style w:type="paragraph" w:styleId="NormalWeb">
    <w:name w:val="Normal (Web)"/>
    <w:basedOn w:val="Normal"/>
    <w:uiPriority w:val="99"/>
    <w:semiHidden/>
    <w:unhideWhenUsed/>
    <w:rsid w:val="00356277"/>
    <w:pPr>
      <w:spacing w:before="100" w:beforeAutospacing="1" w:after="100" w:afterAutospacing="1"/>
    </w:pPr>
    <w:rPr>
      <w:rFonts w:ascii="Calibri" w:eastAsiaTheme="minorEastAsia"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637">
      <w:bodyDiv w:val="1"/>
      <w:marLeft w:val="0"/>
      <w:marRight w:val="0"/>
      <w:marTop w:val="0"/>
      <w:marBottom w:val="0"/>
      <w:divBdr>
        <w:top w:val="none" w:sz="0" w:space="0" w:color="auto"/>
        <w:left w:val="none" w:sz="0" w:space="0" w:color="auto"/>
        <w:bottom w:val="none" w:sz="0" w:space="0" w:color="auto"/>
        <w:right w:val="none" w:sz="0" w:space="0" w:color="auto"/>
      </w:divBdr>
      <w:divsChild>
        <w:div w:id="323823733">
          <w:marLeft w:val="0"/>
          <w:marRight w:val="0"/>
          <w:marTop w:val="0"/>
          <w:marBottom w:val="0"/>
          <w:divBdr>
            <w:top w:val="none" w:sz="0" w:space="0" w:color="auto"/>
            <w:left w:val="none" w:sz="0" w:space="0" w:color="auto"/>
            <w:bottom w:val="none" w:sz="0" w:space="0" w:color="auto"/>
            <w:right w:val="none" w:sz="0" w:space="0" w:color="auto"/>
          </w:divBdr>
        </w:div>
        <w:div w:id="628901661">
          <w:marLeft w:val="0"/>
          <w:marRight w:val="0"/>
          <w:marTop w:val="0"/>
          <w:marBottom w:val="0"/>
          <w:divBdr>
            <w:top w:val="none" w:sz="0" w:space="0" w:color="auto"/>
            <w:left w:val="none" w:sz="0" w:space="0" w:color="auto"/>
            <w:bottom w:val="none" w:sz="0" w:space="0" w:color="auto"/>
            <w:right w:val="none" w:sz="0" w:space="0" w:color="auto"/>
          </w:divBdr>
        </w:div>
        <w:div w:id="952978580">
          <w:marLeft w:val="0"/>
          <w:marRight w:val="0"/>
          <w:marTop w:val="0"/>
          <w:marBottom w:val="0"/>
          <w:divBdr>
            <w:top w:val="none" w:sz="0" w:space="0" w:color="auto"/>
            <w:left w:val="none" w:sz="0" w:space="0" w:color="auto"/>
            <w:bottom w:val="none" w:sz="0" w:space="0" w:color="auto"/>
            <w:right w:val="none" w:sz="0" w:space="0" w:color="auto"/>
          </w:divBdr>
        </w:div>
        <w:div w:id="1578595172">
          <w:marLeft w:val="0"/>
          <w:marRight w:val="0"/>
          <w:marTop w:val="0"/>
          <w:marBottom w:val="0"/>
          <w:divBdr>
            <w:top w:val="none" w:sz="0" w:space="0" w:color="auto"/>
            <w:left w:val="none" w:sz="0" w:space="0" w:color="auto"/>
            <w:bottom w:val="none" w:sz="0" w:space="0" w:color="auto"/>
            <w:right w:val="none" w:sz="0" w:space="0" w:color="auto"/>
          </w:divBdr>
        </w:div>
        <w:div w:id="1678655221">
          <w:marLeft w:val="0"/>
          <w:marRight w:val="0"/>
          <w:marTop w:val="0"/>
          <w:marBottom w:val="0"/>
          <w:divBdr>
            <w:top w:val="none" w:sz="0" w:space="0" w:color="auto"/>
            <w:left w:val="none" w:sz="0" w:space="0" w:color="auto"/>
            <w:bottom w:val="none" w:sz="0" w:space="0" w:color="auto"/>
            <w:right w:val="none" w:sz="0" w:space="0" w:color="auto"/>
          </w:divBdr>
        </w:div>
        <w:div w:id="1654599656">
          <w:marLeft w:val="0"/>
          <w:marRight w:val="0"/>
          <w:marTop w:val="0"/>
          <w:marBottom w:val="0"/>
          <w:divBdr>
            <w:top w:val="none" w:sz="0" w:space="0" w:color="auto"/>
            <w:left w:val="none" w:sz="0" w:space="0" w:color="auto"/>
            <w:bottom w:val="none" w:sz="0" w:space="0" w:color="auto"/>
            <w:right w:val="none" w:sz="0" w:space="0" w:color="auto"/>
          </w:divBdr>
        </w:div>
        <w:div w:id="2022126597">
          <w:marLeft w:val="0"/>
          <w:marRight w:val="0"/>
          <w:marTop w:val="0"/>
          <w:marBottom w:val="0"/>
          <w:divBdr>
            <w:top w:val="none" w:sz="0" w:space="0" w:color="auto"/>
            <w:left w:val="none" w:sz="0" w:space="0" w:color="auto"/>
            <w:bottom w:val="none" w:sz="0" w:space="0" w:color="auto"/>
            <w:right w:val="none" w:sz="0" w:space="0" w:color="auto"/>
          </w:divBdr>
        </w:div>
        <w:div w:id="998921172">
          <w:marLeft w:val="0"/>
          <w:marRight w:val="0"/>
          <w:marTop w:val="0"/>
          <w:marBottom w:val="0"/>
          <w:divBdr>
            <w:top w:val="none" w:sz="0" w:space="0" w:color="auto"/>
            <w:left w:val="none" w:sz="0" w:space="0" w:color="auto"/>
            <w:bottom w:val="none" w:sz="0" w:space="0" w:color="auto"/>
            <w:right w:val="none" w:sz="0" w:space="0" w:color="auto"/>
          </w:divBdr>
        </w:div>
        <w:div w:id="386926579">
          <w:marLeft w:val="0"/>
          <w:marRight w:val="0"/>
          <w:marTop w:val="0"/>
          <w:marBottom w:val="0"/>
          <w:divBdr>
            <w:top w:val="none" w:sz="0" w:space="0" w:color="auto"/>
            <w:left w:val="none" w:sz="0" w:space="0" w:color="auto"/>
            <w:bottom w:val="none" w:sz="0" w:space="0" w:color="auto"/>
            <w:right w:val="none" w:sz="0" w:space="0" w:color="auto"/>
          </w:divBdr>
        </w:div>
        <w:div w:id="227964410">
          <w:marLeft w:val="0"/>
          <w:marRight w:val="0"/>
          <w:marTop w:val="0"/>
          <w:marBottom w:val="0"/>
          <w:divBdr>
            <w:top w:val="none" w:sz="0" w:space="0" w:color="auto"/>
            <w:left w:val="none" w:sz="0" w:space="0" w:color="auto"/>
            <w:bottom w:val="none" w:sz="0" w:space="0" w:color="auto"/>
            <w:right w:val="none" w:sz="0" w:space="0" w:color="auto"/>
          </w:divBdr>
        </w:div>
        <w:div w:id="630282473">
          <w:marLeft w:val="0"/>
          <w:marRight w:val="0"/>
          <w:marTop w:val="0"/>
          <w:marBottom w:val="0"/>
          <w:divBdr>
            <w:top w:val="none" w:sz="0" w:space="0" w:color="auto"/>
            <w:left w:val="none" w:sz="0" w:space="0" w:color="auto"/>
            <w:bottom w:val="none" w:sz="0" w:space="0" w:color="auto"/>
            <w:right w:val="none" w:sz="0" w:space="0" w:color="auto"/>
          </w:divBdr>
        </w:div>
        <w:div w:id="2064672862">
          <w:marLeft w:val="0"/>
          <w:marRight w:val="0"/>
          <w:marTop w:val="0"/>
          <w:marBottom w:val="0"/>
          <w:divBdr>
            <w:top w:val="none" w:sz="0" w:space="0" w:color="auto"/>
            <w:left w:val="none" w:sz="0" w:space="0" w:color="auto"/>
            <w:bottom w:val="none" w:sz="0" w:space="0" w:color="auto"/>
            <w:right w:val="none" w:sz="0" w:space="0" w:color="auto"/>
          </w:divBdr>
        </w:div>
      </w:divsChild>
    </w:div>
    <w:div w:id="159347944">
      <w:bodyDiv w:val="1"/>
      <w:marLeft w:val="0"/>
      <w:marRight w:val="0"/>
      <w:marTop w:val="0"/>
      <w:marBottom w:val="0"/>
      <w:divBdr>
        <w:top w:val="none" w:sz="0" w:space="0" w:color="auto"/>
        <w:left w:val="none" w:sz="0" w:space="0" w:color="auto"/>
        <w:bottom w:val="none" w:sz="0" w:space="0" w:color="auto"/>
        <w:right w:val="none" w:sz="0" w:space="0" w:color="auto"/>
      </w:divBdr>
      <w:divsChild>
        <w:div w:id="2079093351">
          <w:marLeft w:val="0"/>
          <w:marRight w:val="0"/>
          <w:marTop w:val="0"/>
          <w:marBottom w:val="0"/>
          <w:divBdr>
            <w:top w:val="none" w:sz="0" w:space="0" w:color="auto"/>
            <w:left w:val="none" w:sz="0" w:space="0" w:color="auto"/>
            <w:bottom w:val="none" w:sz="0" w:space="0" w:color="auto"/>
            <w:right w:val="none" w:sz="0" w:space="0" w:color="auto"/>
          </w:divBdr>
        </w:div>
        <w:div w:id="2081634035">
          <w:marLeft w:val="0"/>
          <w:marRight w:val="0"/>
          <w:marTop w:val="0"/>
          <w:marBottom w:val="0"/>
          <w:divBdr>
            <w:top w:val="none" w:sz="0" w:space="0" w:color="auto"/>
            <w:left w:val="none" w:sz="0" w:space="0" w:color="auto"/>
            <w:bottom w:val="none" w:sz="0" w:space="0" w:color="auto"/>
            <w:right w:val="none" w:sz="0" w:space="0" w:color="auto"/>
          </w:divBdr>
        </w:div>
        <w:div w:id="351997514">
          <w:marLeft w:val="0"/>
          <w:marRight w:val="0"/>
          <w:marTop w:val="0"/>
          <w:marBottom w:val="0"/>
          <w:divBdr>
            <w:top w:val="none" w:sz="0" w:space="0" w:color="auto"/>
            <w:left w:val="none" w:sz="0" w:space="0" w:color="auto"/>
            <w:bottom w:val="none" w:sz="0" w:space="0" w:color="auto"/>
            <w:right w:val="none" w:sz="0" w:space="0" w:color="auto"/>
          </w:divBdr>
        </w:div>
        <w:div w:id="808743656">
          <w:marLeft w:val="0"/>
          <w:marRight w:val="0"/>
          <w:marTop w:val="0"/>
          <w:marBottom w:val="0"/>
          <w:divBdr>
            <w:top w:val="none" w:sz="0" w:space="0" w:color="auto"/>
            <w:left w:val="none" w:sz="0" w:space="0" w:color="auto"/>
            <w:bottom w:val="none" w:sz="0" w:space="0" w:color="auto"/>
            <w:right w:val="none" w:sz="0" w:space="0" w:color="auto"/>
          </w:divBdr>
        </w:div>
        <w:div w:id="1539969547">
          <w:marLeft w:val="0"/>
          <w:marRight w:val="0"/>
          <w:marTop w:val="0"/>
          <w:marBottom w:val="0"/>
          <w:divBdr>
            <w:top w:val="none" w:sz="0" w:space="0" w:color="auto"/>
            <w:left w:val="none" w:sz="0" w:space="0" w:color="auto"/>
            <w:bottom w:val="none" w:sz="0" w:space="0" w:color="auto"/>
            <w:right w:val="none" w:sz="0" w:space="0" w:color="auto"/>
          </w:divBdr>
        </w:div>
        <w:div w:id="762411808">
          <w:marLeft w:val="0"/>
          <w:marRight w:val="0"/>
          <w:marTop w:val="0"/>
          <w:marBottom w:val="0"/>
          <w:divBdr>
            <w:top w:val="none" w:sz="0" w:space="0" w:color="auto"/>
            <w:left w:val="none" w:sz="0" w:space="0" w:color="auto"/>
            <w:bottom w:val="none" w:sz="0" w:space="0" w:color="auto"/>
            <w:right w:val="none" w:sz="0" w:space="0" w:color="auto"/>
          </w:divBdr>
        </w:div>
        <w:div w:id="669675725">
          <w:marLeft w:val="0"/>
          <w:marRight w:val="0"/>
          <w:marTop w:val="0"/>
          <w:marBottom w:val="0"/>
          <w:divBdr>
            <w:top w:val="none" w:sz="0" w:space="0" w:color="auto"/>
            <w:left w:val="none" w:sz="0" w:space="0" w:color="auto"/>
            <w:bottom w:val="none" w:sz="0" w:space="0" w:color="auto"/>
            <w:right w:val="none" w:sz="0" w:space="0" w:color="auto"/>
          </w:divBdr>
        </w:div>
        <w:div w:id="160509729">
          <w:marLeft w:val="0"/>
          <w:marRight w:val="0"/>
          <w:marTop w:val="0"/>
          <w:marBottom w:val="0"/>
          <w:divBdr>
            <w:top w:val="none" w:sz="0" w:space="0" w:color="auto"/>
            <w:left w:val="none" w:sz="0" w:space="0" w:color="auto"/>
            <w:bottom w:val="none" w:sz="0" w:space="0" w:color="auto"/>
            <w:right w:val="none" w:sz="0" w:space="0" w:color="auto"/>
          </w:divBdr>
        </w:div>
        <w:div w:id="348214436">
          <w:marLeft w:val="0"/>
          <w:marRight w:val="0"/>
          <w:marTop w:val="0"/>
          <w:marBottom w:val="0"/>
          <w:divBdr>
            <w:top w:val="none" w:sz="0" w:space="0" w:color="auto"/>
            <w:left w:val="none" w:sz="0" w:space="0" w:color="auto"/>
            <w:bottom w:val="none" w:sz="0" w:space="0" w:color="auto"/>
            <w:right w:val="none" w:sz="0" w:space="0" w:color="auto"/>
          </w:divBdr>
        </w:div>
        <w:div w:id="985815968">
          <w:marLeft w:val="0"/>
          <w:marRight w:val="0"/>
          <w:marTop w:val="0"/>
          <w:marBottom w:val="0"/>
          <w:divBdr>
            <w:top w:val="none" w:sz="0" w:space="0" w:color="auto"/>
            <w:left w:val="none" w:sz="0" w:space="0" w:color="auto"/>
            <w:bottom w:val="none" w:sz="0" w:space="0" w:color="auto"/>
            <w:right w:val="none" w:sz="0" w:space="0" w:color="auto"/>
          </w:divBdr>
        </w:div>
        <w:div w:id="560218275">
          <w:marLeft w:val="0"/>
          <w:marRight w:val="0"/>
          <w:marTop w:val="0"/>
          <w:marBottom w:val="0"/>
          <w:divBdr>
            <w:top w:val="none" w:sz="0" w:space="0" w:color="auto"/>
            <w:left w:val="none" w:sz="0" w:space="0" w:color="auto"/>
            <w:bottom w:val="none" w:sz="0" w:space="0" w:color="auto"/>
            <w:right w:val="none" w:sz="0" w:space="0" w:color="auto"/>
          </w:divBdr>
        </w:div>
        <w:div w:id="1457724898">
          <w:marLeft w:val="0"/>
          <w:marRight w:val="0"/>
          <w:marTop w:val="0"/>
          <w:marBottom w:val="0"/>
          <w:divBdr>
            <w:top w:val="none" w:sz="0" w:space="0" w:color="auto"/>
            <w:left w:val="none" w:sz="0" w:space="0" w:color="auto"/>
            <w:bottom w:val="none" w:sz="0" w:space="0" w:color="auto"/>
            <w:right w:val="none" w:sz="0" w:space="0" w:color="auto"/>
          </w:divBdr>
        </w:div>
      </w:divsChild>
    </w:div>
    <w:div w:id="326522706">
      <w:bodyDiv w:val="1"/>
      <w:marLeft w:val="0"/>
      <w:marRight w:val="0"/>
      <w:marTop w:val="0"/>
      <w:marBottom w:val="0"/>
      <w:divBdr>
        <w:top w:val="none" w:sz="0" w:space="0" w:color="auto"/>
        <w:left w:val="none" w:sz="0" w:space="0" w:color="auto"/>
        <w:bottom w:val="none" w:sz="0" w:space="0" w:color="auto"/>
        <w:right w:val="none" w:sz="0" w:space="0" w:color="auto"/>
      </w:divBdr>
      <w:divsChild>
        <w:div w:id="160630069">
          <w:marLeft w:val="0"/>
          <w:marRight w:val="0"/>
          <w:marTop w:val="0"/>
          <w:marBottom w:val="0"/>
          <w:divBdr>
            <w:top w:val="none" w:sz="0" w:space="0" w:color="auto"/>
            <w:left w:val="none" w:sz="0" w:space="0" w:color="auto"/>
            <w:bottom w:val="none" w:sz="0" w:space="0" w:color="auto"/>
            <w:right w:val="none" w:sz="0" w:space="0" w:color="auto"/>
          </w:divBdr>
        </w:div>
        <w:div w:id="1375933726">
          <w:marLeft w:val="0"/>
          <w:marRight w:val="0"/>
          <w:marTop w:val="0"/>
          <w:marBottom w:val="0"/>
          <w:divBdr>
            <w:top w:val="none" w:sz="0" w:space="0" w:color="auto"/>
            <w:left w:val="none" w:sz="0" w:space="0" w:color="auto"/>
            <w:bottom w:val="none" w:sz="0" w:space="0" w:color="auto"/>
            <w:right w:val="none" w:sz="0" w:space="0" w:color="auto"/>
          </w:divBdr>
        </w:div>
        <w:div w:id="488323872">
          <w:marLeft w:val="0"/>
          <w:marRight w:val="0"/>
          <w:marTop w:val="0"/>
          <w:marBottom w:val="0"/>
          <w:divBdr>
            <w:top w:val="none" w:sz="0" w:space="0" w:color="auto"/>
            <w:left w:val="none" w:sz="0" w:space="0" w:color="auto"/>
            <w:bottom w:val="none" w:sz="0" w:space="0" w:color="auto"/>
            <w:right w:val="none" w:sz="0" w:space="0" w:color="auto"/>
          </w:divBdr>
        </w:div>
        <w:div w:id="1411804930">
          <w:marLeft w:val="0"/>
          <w:marRight w:val="0"/>
          <w:marTop w:val="0"/>
          <w:marBottom w:val="0"/>
          <w:divBdr>
            <w:top w:val="none" w:sz="0" w:space="0" w:color="auto"/>
            <w:left w:val="none" w:sz="0" w:space="0" w:color="auto"/>
            <w:bottom w:val="none" w:sz="0" w:space="0" w:color="auto"/>
            <w:right w:val="none" w:sz="0" w:space="0" w:color="auto"/>
          </w:divBdr>
        </w:div>
        <w:div w:id="1063602655">
          <w:marLeft w:val="0"/>
          <w:marRight w:val="0"/>
          <w:marTop w:val="0"/>
          <w:marBottom w:val="0"/>
          <w:divBdr>
            <w:top w:val="none" w:sz="0" w:space="0" w:color="auto"/>
            <w:left w:val="none" w:sz="0" w:space="0" w:color="auto"/>
            <w:bottom w:val="none" w:sz="0" w:space="0" w:color="auto"/>
            <w:right w:val="none" w:sz="0" w:space="0" w:color="auto"/>
          </w:divBdr>
        </w:div>
        <w:div w:id="434138915">
          <w:marLeft w:val="0"/>
          <w:marRight w:val="0"/>
          <w:marTop w:val="0"/>
          <w:marBottom w:val="0"/>
          <w:divBdr>
            <w:top w:val="none" w:sz="0" w:space="0" w:color="auto"/>
            <w:left w:val="none" w:sz="0" w:space="0" w:color="auto"/>
            <w:bottom w:val="none" w:sz="0" w:space="0" w:color="auto"/>
            <w:right w:val="none" w:sz="0" w:space="0" w:color="auto"/>
          </w:divBdr>
        </w:div>
        <w:div w:id="1045106014">
          <w:marLeft w:val="0"/>
          <w:marRight w:val="0"/>
          <w:marTop w:val="0"/>
          <w:marBottom w:val="0"/>
          <w:divBdr>
            <w:top w:val="none" w:sz="0" w:space="0" w:color="auto"/>
            <w:left w:val="none" w:sz="0" w:space="0" w:color="auto"/>
            <w:bottom w:val="none" w:sz="0" w:space="0" w:color="auto"/>
            <w:right w:val="none" w:sz="0" w:space="0" w:color="auto"/>
          </w:divBdr>
        </w:div>
        <w:div w:id="1511220000">
          <w:marLeft w:val="0"/>
          <w:marRight w:val="0"/>
          <w:marTop w:val="0"/>
          <w:marBottom w:val="0"/>
          <w:divBdr>
            <w:top w:val="none" w:sz="0" w:space="0" w:color="auto"/>
            <w:left w:val="none" w:sz="0" w:space="0" w:color="auto"/>
            <w:bottom w:val="none" w:sz="0" w:space="0" w:color="auto"/>
            <w:right w:val="none" w:sz="0" w:space="0" w:color="auto"/>
          </w:divBdr>
        </w:div>
        <w:div w:id="1503619221">
          <w:marLeft w:val="0"/>
          <w:marRight w:val="0"/>
          <w:marTop w:val="0"/>
          <w:marBottom w:val="0"/>
          <w:divBdr>
            <w:top w:val="none" w:sz="0" w:space="0" w:color="auto"/>
            <w:left w:val="none" w:sz="0" w:space="0" w:color="auto"/>
            <w:bottom w:val="none" w:sz="0" w:space="0" w:color="auto"/>
            <w:right w:val="none" w:sz="0" w:space="0" w:color="auto"/>
          </w:divBdr>
        </w:div>
        <w:div w:id="1193882915">
          <w:marLeft w:val="0"/>
          <w:marRight w:val="0"/>
          <w:marTop w:val="0"/>
          <w:marBottom w:val="0"/>
          <w:divBdr>
            <w:top w:val="none" w:sz="0" w:space="0" w:color="auto"/>
            <w:left w:val="none" w:sz="0" w:space="0" w:color="auto"/>
            <w:bottom w:val="none" w:sz="0" w:space="0" w:color="auto"/>
            <w:right w:val="none" w:sz="0" w:space="0" w:color="auto"/>
          </w:divBdr>
        </w:div>
        <w:div w:id="637489497">
          <w:marLeft w:val="0"/>
          <w:marRight w:val="0"/>
          <w:marTop w:val="0"/>
          <w:marBottom w:val="0"/>
          <w:divBdr>
            <w:top w:val="none" w:sz="0" w:space="0" w:color="auto"/>
            <w:left w:val="none" w:sz="0" w:space="0" w:color="auto"/>
            <w:bottom w:val="none" w:sz="0" w:space="0" w:color="auto"/>
            <w:right w:val="none" w:sz="0" w:space="0" w:color="auto"/>
          </w:divBdr>
        </w:div>
        <w:div w:id="1642463553">
          <w:marLeft w:val="0"/>
          <w:marRight w:val="0"/>
          <w:marTop w:val="0"/>
          <w:marBottom w:val="0"/>
          <w:divBdr>
            <w:top w:val="none" w:sz="0" w:space="0" w:color="auto"/>
            <w:left w:val="none" w:sz="0" w:space="0" w:color="auto"/>
            <w:bottom w:val="none" w:sz="0" w:space="0" w:color="auto"/>
            <w:right w:val="none" w:sz="0" w:space="0" w:color="auto"/>
          </w:divBdr>
        </w:div>
      </w:divsChild>
    </w:div>
    <w:div w:id="1087535730">
      <w:bodyDiv w:val="1"/>
      <w:marLeft w:val="0"/>
      <w:marRight w:val="0"/>
      <w:marTop w:val="0"/>
      <w:marBottom w:val="0"/>
      <w:divBdr>
        <w:top w:val="none" w:sz="0" w:space="0" w:color="auto"/>
        <w:left w:val="none" w:sz="0" w:space="0" w:color="auto"/>
        <w:bottom w:val="none" w:sz="0" w:space="0" w:color="auto"/>
        <w:right w:val="none" w:sz="0" w:space="0" w:color="auto"/>
      </w:divBdr>
      <w:divsChild>
        <w:div w:id="538014054">
          <w:marLeft w:val="0"/>
          <w:marRight w:val="0"/>
          <w:marTop w:val="0"/>
          <w:marBottom w:val="0"/>
          <w:divBdr>
            <w:top w:val="none" w:sz="0" w:space="0" w:color="auto"/>
            <w:left w:val="none" w:sz="0" w:space="0" w:color="auto"/>
            <w:bottom w:val="none" w:sz="0" w:space="0" w:color="auto"/>
            <w:right w:val="none" w:sz="0" w:space="0" w:color="auto"/>
          </w:divBdr>
        </w:div>
        <w:div w:id="1893232067">
          <w:marLeft w:val="0"/>
          <w:marRight w:val="0"/>
          <w:marTop w:val="0"/>
          <w:marBottom w:val="0"/>
          <w:divBdr>
            <w:top w:val="none" w:sz="0" w:space="0" w:color="auto"/>
            <w:left w:val="none" w:sz="0" w:space="0" w:color="auto"/>
            <w:bottom w:val="none" w:sz="0" w:space="0" w:color="auto"/>
            <w:right w:val="none" w:sz="0" w:space="0" w:color="auto"/>
          </w:divBdr>
        </w:div>
        <w:div w:id="200556759">
          <w:marLeft w:val="0"/>
          <w:marRight w:val="0"/>
          <w:marTop w:val="0"/>
          <w:marBottom w:val="0"/>
          <w:divBdr>
            <w:top w:val="none" w:sz="0" w:space="0" w:color="auto"/>
            <w:left w:val="none" w:sz="0" w:space="0" w:color="auto"/>
            <w:bottom w:val="none" w:sz="0" w:space="0" w:color="auto"/>
            <w:right w:val="none" w:sz="0" w:space="0" w:color="auto"/>
          </w:divBdr>
        </w:div>
        <w:div w:id="644358033">
          <w:marLeft w:val="0"/>
          <w:marRight w:val="0"/>
          <w:marTop w:val="0"/>
          <w:marBottom w:val="0"/>
          <w:divBdr>
            <w:top w:val="none" w:sz="0" w:space="0" w:color="auto"/>
            <w:left w:val="none" w:sz="0" w:space="0" w:color="auto"/>
            <w:bottom w:val="none" w:sz="0" w:space="0" w:color="auto"/>
            <w:right w:val="none" w:sz="0" w:space="0" w:color="auto"/>
          </w:divBdr>
        </w:div>
        <w:div w:id="131798419">
          <w:marLeft w:val="0"/>
          <w:marRight w:val="0"/>
          <w:marTop w:val="0"/>
          <w:marBottom w:val="0"/>
          <w:divBdr>
            <w:top w:val="none" w:sz="0" w:space="0" w:color="auto"/>
            <w:left w:val="none" w:sz="0" w:space="0" w:color="auto"/>
            <w:bottom w:val="none" w:sz="0" w:space="0" w:color="auto"/>
            <w:right w:val="none" w:sz="0" w:space="0" w:color="auto"/>
          </w:divBdr>
        </w:div>
        <w:div w:id="947275820">
          <w:marLeft w:val="0"/>
          <w:marRight w:val="0"/>
          <w:marTop w:val="0"/>
          <w:marBottom w:val="0"/>
          <w:divBdr>
            <w:top w:val="none" w:sz="0" w:space="0" w:color="auto"/>
            <w:left w:val="none" w:sz="0" w:space="0" w:color="auto"/>
            <w:bottom w:val="none" w:sz="0" w:space="0" w:color="auto"/>
            <w:right w:val="none" w:sz="0" w:space="0" w:color="auto"/>
          </w:divBdr>
        </w:div>
        <w:div w:id="1828201229">
          <w:marLeft w:val="0"/>
          <w:marRight w:val="0"/>
          <w:marTop w:val="0"/>
          <w:marBottom w:val="0"/>
          <w:divBdr>
            <w:top w:val="none" w:sz="0" w:space="0" w:color="auto"/>
            <w:left w:val="none" w:sz="0" w:space="0" w:color="auto"/>
            <w:bottom w:val="none" w:sz="0" w:space="0" w:color="auto"/>
            <w:right w:val="none" w:sz="0" w:space="0" w:color="auto"/>
          </w:divBdr>
        </w:div>
        <w:div w:id="779253968">
          <w:marLeft w:val="0"/>
          <w:marRight w:val="0"/>
          <w:marTop w:val="0"/>
          <w:marBottom w:val="0"/>
          <w:divBdr>
            <w:top w:val="none" w:sz="0" w:space="0" w:color="auto"/>
            <w:left w:val="none" w:sz="0" w:space="0" w:color="auto"/>
            <w:bottom w:val="none" w:sz="0" w:space="0" w:color="auto"/>
            <w:right w:val="none" w:sz="0" w:space="0" w:color="auto"/>
          </w:divBdr>
        </w:div>
        <w:div w:id="1958366796">
          <w:marLeft w:val="0"/>
          <w:marRight w:val="0"/>
          <w:marTop w:val="0"/>
          <w:marBottom w:val="0"/>
          <w:divBdr>
            <w:top w:val="none" w:sz="0" w:space="0" w:color="auto"/>
            <w:left w:val="none" w:sz="0" w:space="0" w:color="auto"/>
            <w:bottom w:val="none" w:sz="0" w:space="0" w:color="auto"/>
            <w:right w:val="none" w:sz="0" w:space="0" w:color="auto"/>
          </w:divBdr>
        </w:div>
        <w:div w:id="1651134464">
          <w:marLeft w:val="0"/>
          <w:marRight w:val="0"/>
          <w:marTop w:val="0"/>
          <w:marBottom w:val="0"/>
          <w:divBdr>
            <w:top w:val="none" w:sz="0" w:space="0" w:color="auto"/>
            <w:left w:val="none" w:sz="0" w:space="0" w:color="auto"/>
            <w:bottom w:val="none" w:sz="0" w:space="0" w:color="auto"/>
            <w:right w:val="none" w:sz="0" w:space="0" w:color="auto"/>
          </w:divBdr>
        </w:div>
        <w:div w:id="1104497653">
          <w:marLeft w:val="0"/>
          <w:marRight w:val="0"/>
          <w:marTop w:val="0"/>
          <w:marBottom w:val="0"/>
          <w:divBdr>
            <w:top w:val="none" w:sz="0" w:space="0" w:color="auto"/>
            <w:left w:val="none" w:sz="0" w:space="0" w:color="auto"/>
            <w:bottom w:val="none" w:sz="0" w:space="0" w:color="auto"/>
            <w:right w:val="none" w:sz="0" w:space="0" w:color="auto"/>
          </w:divBdr>
        </w:div>
        <w:div w:id="469371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Thomson</dc:creator>
  <dc:description/>
  <cp:lastModifiedBy>Mason, Carrie</cp:lastModifiedBy>
  <cp:revision>6</cp:revision>
  <cp:lastPrinted>2022-06-01T20:19:00Z</cp:lastPrinted>
  <dcterms:created xsi:type="dcterms:W3CDTF">2025-03-07T14:00:00Z</dcterms:created>
  <dcterms:modified xsi:type="dcterms:W3CDTF">2025-06-06T16:53:00Z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