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E154" w14:textId="77777777" w:rsidR="00734A34" w:rsidRDefault="007E7606">
      <w:pPr>
        <w:jc w:val="center"/>
        <w:rPr>
          <w:b/>
          <w:bCs/>
        </w:rPr>
      </w:pPr>
      <w:r>
        <w:rPr>
          <w:b/>
          <w:bCs/>
        </w:rPr>
        <w:t>Town of Johnsburg Library</w:t>
      </w:r>
    </w:p>
    <w:p w14:paraId="18DC00C6" w14:textId="689C2D85" w:rsidR="00734A34" w:rsidRDefault="007E7606" w:rsidP="005C602A">
      <w:pPr>
        <w:jc w:val="center"/>
      </w:pPr>
      <w:r>
        <w:t>Board of Trustees Minutes</w:t>
      </w:r>
    </w:p>
    <w:p w14:paraId="4B167AAE" w14:textId="20EC8155" w:rsidR="00734A34" w:rsidRDefault="00983262">
      <w:pPr>
        <w:jc w:val="center"/>
      </w:pPr>
      <w:r>
        <w:t xml:space="preserve"> </w:t>
      </w:r>
      <w:r w:rsidR="00696601">
        <w:t>March 6</w:t>
      </w:r>
      <w:r w:rsidR="007C7029">
        <w:t>, 2024</w:t>
      </w:r>
    </w:p>
    <w:p w14:paraId="386D3B61" w14:textId="11C2F262" w:rsidR="00734A34" w:rsidRDefault="007E7606">
      <w:pPr>
        <w:jc w:val="center"/>
      </w:pPr>
      <w:r>
        <w:t xml:space="preserve">Submitted by </w:t>
      </w:r>
      <w:r w:rsidR="00AF07E7">
        <w:t>Steve Thomson</w:t>
      </w:r>
      <w:r>
        <w:t>/Secretary</w:t>
      </w:r>
    </w:p>
    <w:p w14:paraId="518BCDBB" w14:textId="77777777" w:rsidR="00734A34" w:rsidRDefault="00734A34">
      <w:pPr>
        <w:jc w:val="center"/>
      </w:pPr>
    </w:p>
    <w:p w14:paraId="3BAD44EB" w14:textId="2ED1154D" w:rsidR="00734A34" w:rsidRDefault="007E7606" w:rsidP="0088041F">
      <w:r>
        <w:t xml:space="preserve">Meeting called to order at </w:t>
      </w:r>
      <w:r w:rsidR="00B93785">
        <w:t>5</w:t>
      </w:r>
      <w:r w:rsidR="00AF07E7">
        <w:t>:</w:t>
      </w:r>
      <w:r w:rsidR="00437D32">
        <w:t>00</w:t>
      </w:r>
      <w:r w:rsidR="000B1D77">
        <w:t xml:space="preserve"> </w:t>
      </w:r>
      <w:r>
        <w:t xml:space="preserve">pm by </w:t>
      </w:r>
      <w:r w:rsidR="00696601">
        <w:t>President Robert Eberhard</w:t>
      </w:r>
      <w:r w:rsidR="00437D32">
        <w:t xml:space="preserve"> </w:t>
      </w:r>
    </w:p>
    <w:p w14:paraId="5E204ECD" w14:textId="77777777" w:rsidR="0088041F" w:rsidRDefault="0088041F" w:rsidP="0088041F"/>
    <w:p w14:paraId="551324C9" w14:textId="68FB5160" w:rsidR="006F090B" w:rsidRDefault="007E7606">
      <w:r>
        <w:rPr>
          <w:b/>
          <w:bCs/>
        </w:rPr>
        <w:t xml:space="preserve">Attendance: </w:t>
      </w:r>
      <w:r>
        <w:rPr>
          <w:u w:val="single"/>
        </w:rPr>
        <w:t>Present</w:t>
      </w:r>
      <w:r>
        <w:t xml:space="preserve">: </w:t>
      </w:r>
      <w:r w:rsidR="00AF07E7">
        <w:t xml:space="preserve">Anita Abrams, </w:t>
      </w:r>
      <w:r w:rsidR="00696601">
        <w:t xml:space="preserve">Robert Eberhard (President), </w:t>
      </w:r>
      <w:r w:rsidR="00AF07E7">
        <w:t>Carrie Mason,</w:t>
      </w:r>
      <w:r w:rsidR="0022109B">
        <w:t xml:space="preserve"> Marlena O’Mealy,</w:t>
      </w:r>
      <w:r w:rsidR="008B5F4F">
        <w:t xml:space="preserve"> </w:t>
      </w:r>
      <w:r w:rsidR="00AF07E7">
        <w:t>Steve Thomson</w:t>
      </w:r>
      <w:r w:rsidR="0085630E">
        <w:t>, Shannon Wood</w:t>
      </w:r>
      <w:r w:rsidR="00AF07E7">
        <w:t xml:space="preserve"> </w:t>
      </w:r>
    </w:p>
    <w:p w14:paraId="1B455AFA" w14:textId="322538BC" w:rsidR="0022109B" w:rsidRPr="0022109B" w:rsidRDefault="0022109B">
      <w:r w:rsidRPr="0022109B">
        <w:rPr>
          <w:u w:val="single"/>
        </w:rPr>
        <w:t>Absent</w:t>
      </w:r>
      <w:r>
        <w:rPr>
          <w:u w:val="single"/>
        </w:rPr>
        <w:t xml:space="preserve">: </w:t>
      </w:r>
      <w:r w:rsidR="00696601">
        <w:t>Danielle Bonano</w:t>
      </w:r>
      <w:r>
        <w:t>,</w:t>
      </w:r>
      <w:r w:rsidR="00696601">
        <w:t xml:space="preserve"> </w:t>
      </w:r>
      <w:r>
        <w:t>Cheryl Gillespie</w:t>
      </w:r>
      <w:r w:rsidR="00696601">
        <w:t>, David Pede</w:t>
      </w:r>
    </w:p>
    <w:p w14:paraId="1B4B88DD" w14:textId="77777777" w:rsidR="00D20928" w:rsidRDefault="00D20928"/>
    <w:p w14:paraId="58B7D334" w14:textId="543B6214" w:rsidR="006474C1" w:rsidRDefault="00D20928">
      <w:r>
        <w:rPr>
          <w:b/>
          <w:bCs/>
        </w:rPr>
        <w:t>A</w:t>
      </w:r>
      <w:r w:rsidR="00E70A48">
        <w:rPr>
          <w:b/>
          <w:bCs/>
        </w:rPr>
        <w:t>pproval</w:t>
      </w:r>
      <w:r w:rsidR="007E7606">
        <w:rPr>
          <w:b/>
          <w:bCs/>
        </w:rPr>
        <w:t xml:space="preserve"> of Minutes</w:t>
      </w:r>
      <w:r w:rsidR="007E7606">
        <w:t xml:space="preserve">: </w:t>
      </w:r>
      <w:r w:rsidR="00696601">
        <w:t>February 7</w:t>
      </w:r>
      <w:r w:rsidR="000C7148">
        <w:t>, 202</w:t>
      </w:r>
      <w:r w:rsidR="0022109B">
        <w:t>4</w:t>
      </w:r>
      <w:r w:rsidR="006F090B">
        <w:t xml:space="preserve"> </w:t>
      </w:r>
      <w:r w:rsidR="006474C1">
        <w:t>approved</w:t>
      </w:r>
      <w:r w:rsidR="007E7606">
        <w:t xml:space="preserve">. </w:t>
      </w:r>
    </w:p>
    <w:p w14:paraId="325FE255" w14:textId="6E3F694E" w:rsidR="006474C1" w:rsidRDefault="006474C1">
      <w:r>
        <w:tab/>
      </w:r>
      <w:r w:rsidRPr="006474C1">
        <w:rPr>
          <w:i/>
          <w:iCs/>
        </w:rPr>
        <w:t>Moved</w:t>
      </w:r>
      <w:r>
        <w:t>:</w:t>
      </w:r>
      <w:r w:rsidR="00983262">
        <w:t xml:space="preserve"> </w:t>
      </w:r>
      <w:r w:rsidR="007C7029">
        <w:t>Anita Abrams</w:t>
      </w:r>
    </w:p>
    <w:p w14:paraId="72279EF1" w14:textId="37686180" w:rsidR="00734A34" w:rsidRDefault="006474C1">
      <w:r>
        <w:tab/>
      </w:r>
      <w:r w:rsidRPr="006474C1">
        <w:rPr>
          <w:i/>
          <w:iCs/>
        </w:rPr>
        <w:t>Seconded</w:t>
      </w:r>
      <w:r>
        <w:t>:</w:t>
      </w:r>
      <w:r w:rsidR="007E7606">
        <w:t xml:space="preserve"> </w:t>
      </w:r>
      <w:r w:rsidR="00696601">
        <w:t>Marlena O’Mealy</w:t>
      </w:r>
    </w:p>
    <w:p w14:paraId="75097B0F" w14:textId="77777777" w:rsidR="00734A34" w:rsidRDefault="00734A34"/>
    <w:p w14:paraId="07C2E3DE" w14:textId="0289328E" w:rsidR="00734A34" w:rsidRDefault="00ED1B6B">
      <w:r>
        <w:rPr>
          <w:b/>
          <w:bCs/>
        </w:rPr>
        <w:t>Approval</w:t>
      </w:r>
      <w:r w:rsidR="007E7606">
        <w:rPr>
          <w:b/>
          <w:bCs/>
        </w:rPr>
        <w:t xml:space="preserve"> </w:t>
      </w:r>
      <w:r w:rsidR="00D20928">
        <w:rPr>
          <w:b/>
          <w:bCs/>
        </w:rPr>
        <w:t xml:space="preserve">of </w:t>
      </w:r>
      <w:r w:rsidR="007E7606">
        <w:rPr>
          <w:b/>
          <w:bCs/>
        </w:rPr>
        <w:t>Warrant</w:t>
      </w:r>
      <w:r w:rsidR="007E7606">
        <w:t xml:space="preserve">: </w:t>
      </w:r>
    </w:p>
    <w:p w14:paraId="5AAC6109" w14:textId="052E6ADE" w:rsidR="00734A34" w:rsidRDefault="007E7606">
      <w:r>
        <w:rPr>
          <w:b/>
          <w:bCs/>
        </w:rPr>
        <w:t>Motion</w:t>
      </w:r>
      <w:r>
        <w:t xml:space="preserve"> to approve</w:t>
      </w:r>
      <w:r w:rsidR="00D20928">
        <w:t xml:space="preserve"> </w:t>
      </w:r>
      <w:r w:rsidR="002700C4">
        <w:t>(</w:t>
      </w:r>
      <w:r w:rsidR="007561BE">
        <w:t>1</w:t>
      </w:r>
      <w:r w:rsidR="002700C4">
        <w:t>)</w:t>
      </w:r>
      <w:r w:rsidR="00F95C21">
        <w:t xml:space="preserve"> </w:t>
      </w:r>
      <w:r>
        <w:t xml:space="preserve">warrant </w:t>
      </w:r>
      <w:r>
        <w:rPr>
          <w:i/>
          <w:iCs/>
        </w:rPr>
        <w:t>passed</w:t>
      </w:r>
      <w:r>
        <w:t xml:space="preserve">.  </w:t>
      </w:r>
    </w:p>
    <w:p w14:paraId="2213889D" w14:textId="012D84D2" w:rsidR="00734A34" w:rsidRPr="00F10BF0" w:rsidRDefault="007E7606">
      <w:pPr>
        <w:ind w:firstLine="720"/>
      </w:pPr>
      <w:r>
        <w:rPr>
          <w:i/>
          <w:iCs/>
        </w:rPr>
        <w:t>Moved</w:t>
      </w:r>
      <w:r w:rsidR="00F10BF0" w:rsidRPr="00F10BF0">
        <w:t xml:space="preserve">: </w:t>
      </w:r>
      <w:r w:rsidR="00696601">
        <w:t>Anita Abrams</w:t>
      </w:r>
    </w:p>
    <w:p w14:paraId="73DB8FBC" w14:textId="5CA812C1" w:rsidR="000C7148" w:rsidRPr="00F10BF0" w:rsidRDefault="007E7606" w:rsidP="000C7148">
      <w:pPr>
        <w:ind w:firstLine="720"/>
      </w:pPr>
      <w:r>
        <w:rPr>
          <w:i/>
          <w:iCs/>
        </w:rPr>
        <w:t>Seconded</w:t>
      </w:r>
      <w:r>
        <w:t xml:space="preserve">: </w:t>
      </w:r>
      <w:r w:rsidR="00696601">
        <w:t>Marlena O’Mealy</w:t>
      </w:r>
    </w:p>
    <w:p w14:paraId="6EBE5C07" w14:textId="77777777" w:rsidR="008173F6" w:rsidRDefault="008173F6">
      <w:pPr>
        <w:rPr>
          <w:b/>
          <w:bCs/>
        </w:rPr>
      </w:pPr>
    </w:p>
    <w:p w14:paraId="2767AB9D" w14:textId="6146A896" w:rsidR="00975BCD" w:rsidRDefault="007E7606">
      <w:r>
        <w:rPr>
          <w:b/>
          <w:bCs/>
        </w:rPr>
        <w:t xml:space="preserve">Library Director’s Report </w:t>
      </w:r>
      <w:r>
        <w:t>(</w:t>
      </w:r>
      <w:r w:rsidR="004F6A63">
        <w:t>Carrie Mason</w:t>
      </w:r>
      <w:r w:rsidR="002700C4">
        <w:t>)</w:t>
      </w:r>
    </w:p>
    <w:p w14:paraId="2FA9F7A0" w14:textId="68502962" w:rsidR="0074697A" w:rsidRDefault="006B3333">
      <w:r>
        <w:t>-</w:t>
      </w:r>
      <w:r w:rsidR="001A65A0">
        <w:t xml:space="preserve">Carrie </w:t>
      </w:r>
      <w:r w:rsidR="004A408B">
        <w:t>circulated the written report as of</w:t>
      </w:r>
      <w:r w:rsidR="00696601">
        <w:t xml:space="preserve"> March 6, 2024 as well as the </w:t>
      </w:r>
      <w:r w:rsidR="001A5D32">
        <w:t xml:space="preserve">events </w:t>
      </w:r>
      <w:r w:rsidR="00696601">
        <w:t xml:space="preserve">schedule of </w:t>
      </w:r>
      <w:r w:rsidR="001A5D32">
        <w:t xml:space="preserve">for the month of March. Building activity, circulation statistics are at or above previous levels while technology usage, programs hosted, volunteer hours were down slightly.  </w:t>
      </w:r>
    </w:p>
    <w:p w14:paraId="5C10B125" w14:textId="26323ED7" w:rsidR="001A5D32" w:rsidRDefault="001A5D32">
      <w:r>
        <w:t>-the application for the Dollar General Grant is in. If the grant is awarded, the Director plans to purchase 11 “more durable and permanent” signs at about $230 each.</w:t>
      </w:r>
    </w:p>
    <w:p w14:paraId="7EA5DABE" w14:textId="7838F2FC" w:rsidR="001A5D32" w:rsidRDefault="001A5D32">
      <w:r>
        <w:t>-the Director and staff have started to request books and plan programming for the Summer Reading Grant.</w:t>
      </w:r>
    </w:p>
    <w:p w14:paraId="7D82F388" w14:textId="3FFC0A7C" w:rsidR="005E7682" w:rsidRDefault="005E7682">
      <w:r>
        <w:t>-the Director attended Family Literacy Night at the Johnsburg Central School and issued one library card to a new patron.</w:t>
      </w:r>
    </w:p>
    <w:p w14:paraId="657BAE69" w14:textId="21E8A7D1" w:rsidR="005E7682" w:rsidRDefault="005E7682">
      <w:r>
        <w:t>-Carrie is researching the cost of a Hoopla (e-book, magazines, films, etc) subscription. It may have some advantages over the Overdrive system. She will report what she finds at the April meeting.</w:t>
      </w:r>
    </w:p>
    <w:p w14:paraId="0396BA00" w14:textId="7F981DFD" w:rsidR="005E7682" w:rsidRDefault="005E7682">
      <w:r>
        <w:t>-The Annual Report was filed and accepted.</w:t>
      </w:r>
    </w:p>
    <w:p w14:paraId="2C06DB8F" w14:textId="023BC60D" w:rsidR="005E7682" w:rsidRDefault="005E7682">
      <w:r>
        <w:t>-The Stewarts Grant is pending.</w:t>
      </w:r>
    </w:p>
    <w:p w14:paraId="56A344CB" w14:textId="2EBF6114" w:rsidR="001A5D32" w:rsidRDefault="005E7682">
      <w:r>
        <w:t>-Carrie is looking for ideas for the Summer Adult Program. Mention</w:t>
      </w:r>
      <w:r w:rsidR="00634AE7">
        <w:t>ed were a Sherlock Holmes series</w:t>
      </w:r>
      <w:r w:rsidR="00173860">
        <w:t>, Anthony Boudin, Travel themes. Also looking for ideas targeting teens. (Escape room, geocaching, and game night have appealed to them in the past.)</w:t>
      </w:r>
    </w:p>
    <w:p w14:paraId="253218F5" w14:textId="77777777" w:rsidR="00925329" w:rsidRDefault="00925329">
      <w:pPr>
        <w:rPr>
          <w:b/>
          <w:bCs/>
        </w:rPr>
      </w:pPr>
    </w:p>
    <w:p w14:paraId="3687BAFB" w14:textId="3CF01C15" w:rsidR="008173F6" w:rsidRPr="00922E51" w:rsidRDefault="00922E51">
      <w:r>
        <w:rPr>
          <w:b/>
          <w:bCs/>
        </w:rPr>
        <w:t xml:space="preserve">Old Business: </w:t>
      </w:r>
      <w:r w:rsidR="00173860">
        <w:rPr>
          <w:b/>
          <w:bCs/>
        </w:rPr>
        <w:t xml:space="preserve"> </w:t>
      </w:r>
      <w:r w:rsidR="00173860">
        <w:t xml:space="preserve">Bob reminded the members of the Board of the 2 hour annual continuing education requirement. Carrie and Bob periodically post sessions available online which would satisfy this requirement. </w:t>
      </w:r>
    </w:p>
    <w:p w14:paraId="4C295490" w14:textId="77777777" w:rsidR="0096751A" w:rsidRDefault="0096751A"/>
    <w:p w14:paraId="204FFCB6" w14:textId="1BF5A10A" w:rsidR="00356277" w:rsidRDefault="0096751A">
      <w:r w:rsidRPr="0096751A">
        <w:rPr>
          <w:b/>
          <w:bCs/>
        </w:rPr>
        <w:t>Motion</w:t>
      </w:r>
      <w:r>
        <w:t xml:space="preserve"> to adjou</w:t>
      </w:r>
      <w:r w:rsidR="007E7606">
        <w:t>rn the meeting a</w:t>
      </w:r>
      <w:r w:rsidR="002E7DEE">
        <w:t xml:space="preserve">t </w:t>
      </w:r>
      <w:r w:rsidR="00F10572">
        <w:t>5:</w:t>
      </w:r>
      <w:r w:rsidR="00173860">
        <w:t>45</w:t>
      </w:r>
      <w:r w:rsidR="007E7606">
        <w:t xml:space="preserve">pm </w:t>
      </w:r>
      <w:r w:rsidR="007E7606" w:rsidRPr="002E7DEE">
        <w:rPr>
          <w:i/>
          <w:iCs/>
        </w:rPr>
        <w:t>passed</w:t>
      </w:r>
      <w:r w:rsidR="002E7DEE">
        <w:rPr>
          <w:i/>
          <w:iCs/>
        </w:rPr>
        <w:t>.</w:t>
      </w:r>
    </w:p>
    <w:p w14:paraId="2CA26563" w14:textId="2478771C" w:rsidR="006B3333" w:rsidRDefault="007E7606">
      <w:pPr>
        <w:ind w:firstLine="720"/>
      </w:pPr>
      <w:r>
        <w:rPr>
          <w:i/>
          <w:iCs/>
        </w:rPr>
        <w:t>Moved</w:t>
      </w:r>
      <w:r>
        <w:t xml:space="preserve">: </w:t>
      </w:r>
      <w:r w:rsidR="009A6B15">
        <w:t>Anita Abrams</w:t>
      </w:r>
    </w:p>
    <w:p w14:paraId="19B6CADF" w14:textId="6B086FF1" w:rsidR="00734A34" w:rsidRDefault="006B3333">
      <w:pPr>
        <w:ind w:firstLine="720"/>
      </w:pPr>
      <w:r>
        <w:t>Se</w:t>
      </w:r>
      <w:r w:rsidR="007E7606">
        <w:rPr>
          <w:i/>
          <w:iCs/>
        </w:rPr>
        <w:t>conded</w:t>
      </w:r>
      <w:r w:rsidR="007E7606">
        <w:t xml:space="preserve">: </w:t>
      </w:r>
      <w:r w:rsidR="00173860">
        <w:t>Steve Thomson</w:t>
      </w:r>
    </w:p>
    <w:p w14:paraId="7F745390" w14:textId="2CB6BEBD" w:rsidR="00356277" w:rsidRDefault="00356277">
      <w:pPr>
        <w:ind w:firstLine="720"/>
      </w:pPr>
    </w:p>
    <w:p w14:paraId="5D3EB365" w14:textId="1C0AE06B" w:rsidR="00BC23A1" w:rsidRPr="00BC23A1" w:rsidRDefault="00BC23A1" w:rsidP="00BC23A1">
      <w:pPr>
        <w:rPr>
          <w:rFonts w:ascii="Helvetica" w:eastAsiaTheme="minorEastAsia" w:hAnsi="Helvetica" w:cs="Helvetica"/>
          <w:sz w:val="20"/>
          <w:szCs w:val="20"/>
          <w:lang w:eastAsia="en-US"/>
        </w:rPr>
      </w:pPr>
      <w:r w:rsidRPr="00BC23A1">
        <w:rPr>
          <w:rFonts w:ascii="Helvetica" w:eastAsiaTheme="minorEastAsia" w:hAnsi="Helvetica" w:cs="Helvetica"/>
          <w:sz w:val="20"/>
          <w:szCs w:val="20"/>
          <w:lang w:eastAsia="en-US"/>
        </w:rPr>
        <w:t>                                  </w:t>
      </w:r>
      <w:r w:rsidRPr="00BC23A1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 xml:space="preserve">Next Meeting </w:t>
      </w:r>
      <w:r w:rsidR="002E7DEE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>–</w:t>
      </w:r>
      <w:r w:rsidRPr="00BC23A1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 xml:space="preserve"> </w:t>
      </w:r>
      <w:r w:rsidR="00173860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>April 10</w:t>
      </w:r>
      <w:r w:rsidR="009A6B15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>, 2024</w:t>
      </w:r>
      <w:r w:rsidRPr="00BC23A1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 xml:space="preserve"> a</w:t>
      </w:r>
      <w:r w:rsidR="00334BF6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 xml:space="preserve">t </w:t>
      </w:r>
      <w:r w:rsidRPr="00BC23A1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>5:00 PM</w:t>
      </w:r>
    </w:p>
    <w:p w14:paraId="49750734" w14:textId="77777777" w:rsidR="00BC23A1" w:rsidRPr="00BC23A1" w:rsidRDefault="00BC23A1" w:rsidP="00BC23A1">
      <w:pPr>
        <w:rPr>
          <w:rFonts w:ascii="Helvetica" w:eastAsiaTheme="minorEastAsia" w:hAnsi="Helvetica" w:cs="Helvetica"/>
          <w:sz w:val="20"/>
          <w:szCs w:val="20"/>
          <w:lang w:eastAsia="en-US"/>
        </w:rPr>
      </w:pPr>
    </w:p>
    <w:p w14:paraId="79C02336" w14:textId="77777777" w:rsidR="00356277" w:rsidRDefault="00356277">
      <w:pPr>
        <w:ind w:firstLine="720"/>
      </w:pPr>
    </w:p>
    <w:sectPr w:rsidR="00356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78B7" w14:textId="77777777" w:rsidR="0095559E" w:rsidRDefault="0095559E">
      <w:r>
        <w:separator/>
      </w:r>
    </w:p>
  </w:endnote>
  <w:endnote w:type="continuationSeparator" w:id="0">
    <w:p w14:paraId="4E1A41EC" w14:textId="77777777" w:rsidR="0095559E" w:rsidRDefault="0095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E7DA" w14:textId="77777777" w:rsidR="005C602A" w:rsidRDefault="005C6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72A0" w14:textId="4503405F" w:rsidR="005C602A" w:rsidRDefault="005C602A">
    <w:pPr>
      <w:pStyle w:val="Footer"/>
    </w:pPr>
    <w:r>
      <w:t>Approved: April 10, 2024</w:t>
    </w:r>
  </w:p>
  <w:p w14:paraId="518C4407" w14:textId="77777777" w:rsidR="00734A34" w:rsidRDefault="00734A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E306" w14:textId="77777777" w:rsidR="005C602A" w:rsidRDefault="005C6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E14C" w14:textId="77777777" w:rsidR="0095559E" w:rsidRDefault="0095559E">
      <w:r>
        <w:separator/>
      </w:r>
    </w:p>
  </w:footnote>
  <w:footnote w:type="continuationSeparator" w:id="0">
    <w:p w14:paraId="47D4A048" w14:textId="77777777" w:rsidR="0095559E" w:rsidRDefault="0095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BA5D" w14:textId="77777777" w:rsidR="005C602A" w:rsidRDefault="005C6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5827" w14:textId="77777777" w:rsidR="005C602A" w:rsidRDefault="005C60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C826" w14:textId="77777777" w:rsidR="005C602A" w:rsidRDefault="005C6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F667C"/>
    <w:multiLevelType w:val="multilevel"/>
    <w:tmpl w:val="D63A1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653CE6"/>
    <w:multiLevelType w:val="multilevel"/>
    <w:tmpl w:val="150CC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34"/>
    <w:rsid w:val="000207DD"/>
    <w:rsid w:val="00023DD9"/>
    <w:rsid w:val="0003775F"/>
    <w:rsid w:val="00040D88"/>
    <w:rsid w:val="000600EE"/>
    <w:rsid w:val="00063B89"/>
    <w:rsid w:val="00086DBC"/>
    <w:rsid w:val="000921DE"/>
    <w:rsid w:val="00092D48"/>
    <w:rsid w:val="000A2A04"/>
    <w:rsid w:val="000A3ED3"/>
    <w:rsid w:val="000A7F10"/>
    <w:rsid w:val="000B1D77"/>
    <w:rsid w:val="000C5B2C"/>
    <w:rsid w:val="000C7148"/>
    <w:rsid w:val="000C743E"/>
    <w:rsid w:val="000D346D"/>
    <w:rsid w:val="000F603F"/>
    <w:rsid w:val="00106B44"/>
    <w:rsid w:val="00107EF2"/>
    <w:rsid w:val="00120824"/>
    <w:rsid w:val="00145E30"/>
    <w:rsid w:val="00147009"/>
    <w:rsid w:val="001510A2"/>
    <w:rsid w:val="00152236"/>
    <w:rsid w:val="001543ED"/>
    <w:rsid w:val="0015761A"/>
    <w:rsid w:val="00173860"/>
    <w:rsid w:val="00182F32"/>
    <w:rsid w:val="001A4CA8"/>
    <w:rsid w:val="001A5D32"/>
    <w:rsid w:val="001A6536"/>
    <w:rsid w:val="001A65A0"/>
    <w:rsid w:val="001A7B00"/>
    <w:rsid w:val="001B79F8"/>
    <w:rsid w:val="001E6522"/>
    <w:rsid w:val="001F3B92"/>
    <w:rsid w:val="001F4982"/>
    <w:rsid w:val="00205AC8"/>
    <w:rsid w:val="002060DB"/>
    <w:rsid w:val="0021280A"/>
    <w:rsid w:val="002144B6"/>
    <w:rsid w:val="0022109B"/>
    <w:rsid w:val="00224648"/>
    <w:rsid w:val="00225032"/>
    <w:rsid w:val="002460EC"/>
    <w:rsid w:val="00265665"/>
    <w:rsid w:val="00267017"/>
    <w:rsid w:val="002700C4"/>
    <w:rsid w:val="0027433E"/>
    <w:rsid w:val="00292339"/>
    <w:rsid w:val="00295189"/>
    <w:rsid w:val="00296F02"/>
    <w:rsid w:val="002973FD"/>
    <w:rsid w:val="002A7383"/>
    <w:rsid w:val="002B28AA"/>
    <w:rsid w:val="002B410B"/>
    <w:rsid w:val="002B7838"/>
    <w:rsid w:val="002E7DEE"/>
    <w:rsid w:val="003229E2"/>
    <w:rsid w:val="00331E8C"/>
    <w:rsid w:val="00332F70"/>
    <w:rsid w:val="00334BF6"/>
    <w:rsid w:val="00351AD2"/>
    <w:rsid w:val="00356277"/>
    <w:rsid w:val="003821CD"/>
    <w:rsid w:val="0038625F"/>
    <w:rsid w:val="003A2A7D"/>
    <w:rsid w:val="003E15B3"/>
    <w:rsid w:val="003E1D83"/>
    <w:rsid w:val="003F472E"/>
    <w:rsid w:val="00400640"/>
    <w:rsid w:val="004015B9"/>
    <w:rsid w:val="00405BDD"/>
    <w:rsid w:val="00414C0D"/>
    <w:rsid w:val="00421BF1"/>
    <w:rsid w:val="00437D32"/>
    <w:rsid w:val="004A408B"/>
    <w:rsid w:val="004A5F67"/>
    <w:rsid w:val="004D3DB1"/>
    <w:rsid w:val="004D70CF"/>
    <w:rsid w:val="004E7CA7"/>
    <w:rsid w:val="004F6A63"/>
    <w:rsid w:val="005133D6"/>
    <w:rsid w:val="005169DB"/>
    <w:rsid w:val="00551E3B"/>
    <w:rsid w:val="00561987"/>
    <w:rsid w:val="00561B4D"/>
    <w:rsid w:val="00565917"/>
    <w:rsid w:val="0056591C"/>
    <w:rsid w:val="00580164"/>
    <w:rsid w:val="005B03E9"/>
    <w:rsid w:val="005C5F40"/>
    <w:rsid w:val="005C602A"/>
    <w:rsid w:val="005E7682"/>
    <w:rsid w:val="005F0CCA"/>
    <w:rsid w:val="0063084B"/>
    <w:rsid w:val="006349DB"/>
    <w:rsid w:val="00634AE7"/>
    <w:rsid w:val="00642630"/>
    <w:rsid w:val="006474C1"/>
    <w:rsid w:val="00655273"/>
    <w:rsid w:val="00696601"/>
    <w:rsid w:val="006A35A5"/>
    <w:rsid w:val="006B3333"/>
    <w:rsid w:val="006B4426"/>
    <w:rsid w:val="006E244F"/>
    <w:rsid w:val="006F090B"/>
    <w:rsid w:val="00734A34"/>
    <w:rsid w:val="00737B62"/>
    <w:rsid w:val="0074697A"/>
    <w:rsid w:val="007521A4"/>
    <w:rsid w:val="0075579A"/>
    <w:rsid w:val="007561BE"/>
    <w:rsid w:val="007C7029"/>
    <w:rsid w:val="007E231E"/>
    <w:rsid w:val="007E7606"/>
    <w:rsid w:val="007F06CD"/>
    <w:rsid w:val="007F2378"/>
    <w:rsid w:val="008173F6"/>
    <w:rsid w:val="008214CA"/>
    <w:rsid w:val="00832B8A"/>
    <w:rsid w:val="00833330"/>
    <w:rsid w:val="00844B90"/>
    <w:rsid w:val="0085630E"/>
    <w:rsid w:val="0088041F"/>
    <w:rsid w:val="0088332D"/>
    <w:rsid w:val="008B3B82"/>
    <w:rsid w:val="008B5F4F"/>
    <w:rsid w:val="008B6B23"/>
    <w:rsid w:val="008D2F68"/>
    <w:rsid w:val="008D4336"/>
    <w:rsid w:val="00904724"/>
    <w:rsid w:val="009066A7"/>
    <w:rsid w:val="00922E51"/>
    <w:rsid w:val="00925329"/>
    <w:rsid w:val="00945D5C"/>
    <w:rsid w:val="0095559E"/>
    <w:rsid w:val="0096751A"/>
    <w:rsid w:val="00975BCD"/>
    <w:rsid w:val="00983262"/>
    <w:rsid w:val="009907DD"/>
    <w:rsid w:val="00993FB2"/>
    <w:rsid w:val="00996C8F"/>
    <w:rsid w:val="009A6B15"/>
    <w:rsid w:val="009B1E0D"/>
    <w:rsid w:val="009B2E2A"/>
    <w:rsid w:val="009F37AC"/>
    <w:rsid w:val="00A0100E"/>
    <w:rsid w:val="00A04CC0"/>
    <w:rsid w:val="00A07E88"/>
    <w:rsid w:val="00A2762A"/>
    <w:rsid w:val="00A67957"/>
    <w:rsid w:val="00AC026F"/>
    <w:rsid w:val="00AC698C"/>
    <w:rsid w:val="00AF07E7"/>
    <w:rsid w:val="00AF3F1F"/>
    <w:rsid w:val="00AF747D"/>
    <w:rsid w:val="00B00FB7"/>
    <w:rsid w:val="00B15B52"/>
    <w:rsid w:val="00B40E16"/>
    <w:rsid w:val="00B91FDC"/>
    <w:rsid w:val="00B93785"/>
    <w:rsid w:val="00BC23A1"/>
    <w:rsid w:val="00BD32E6"/>
    <w:rsid w:val="00BE1534"/>
    <w:rsid w:val="00C0219D"/>
    <w:rsid w:val="00C2566B"/>
    <w:rsid w:val="00C661F5"/>
    <w:rsid w:val="00CB6D58"/>
    <w:rsid w:val="00CE3662"/>
    <w:rsid w:val="00D10CB5"/>
    <w:rsid w:val="00D20928"/>
    <w:rsid w:val="00D220C7"/>
    <w:rsid w:val="00D43E03"/>
    <w:rsid w:val="00D62E28"/>
    <w:rsid w:val="00D7164C"/>
    <w:rsid w:val="00D76F72"/>
    <w:rsid w:val="00DB05DE"/>
    <w:rsid w:val="00DD4E8E"/>
    <w:rsid w:val="00DE7469"/>
    <w:rsid w:val="00DF2064"/>
    <w:rsid w:val="00E12E73"/>
    <w:rsid w:val="00E15955"/>
    <w:rsid w:val="00E41616"/>
    <w:rsid w:val="00E61EE9"/>
    <w:rsid w:val="00E70A48"/>
    <w:rsid w:val="00E96AD9"/>
    <w:rsid w:val="00EA0587"/>
    <w:rsid w:val="00EB27E4"/>
    <w:rsid w:val="00EB3D10"/>
    <w:rsid w:val="00EC0FDF"/>
    <w:rsid w:val="00EC457C"/>
    <w:rsid w:val="00ED1126"/>
    <w:rsid w:val="00ED1B6B"/>
    <w:rsid w:val="00EE03E5"/>
    <w:rsid w:val="00F10572"/>
    <w:rsid w:val="00F10BF0"/>
    <w:rsid w:val="00F26589"/>
    <w:rsid w:val="00F517B7"/>
    <w:rsid w:val="00F64F87"/>
    <w:rsid w:val="00F661B5"/>
    <w:rsid w:val="00F66F67"/>
    <w:rsid w:val="00F95C21"/>
    <w:rsid w:val="00FC0612"/>
    <w:rsid w:val="00FD37A6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2FF0"/>
  <w15:docId w15:val="{38E314DB-043A-47D1-B3FC-1DBDC870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55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33CB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33CB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E2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B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33CB1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rsid w:val="00356277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95A17-ECCC-4941-9C65-36965A35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Thomson</dc:creator>
  <dc:description/>
  <cp:lastModifiedBy>Mason, Carrie</cp:lastModifiedBy>
  <cp:revision>2</cp:revision>
  <cp:lastPrinted>2022-06-01T20:19:00Z</cp:lastPrinted>
  <dcterms:created xsi:type="dcterms:W3CDTF">2024-09-05T22:41:00Z</dcterms:created>
  <dcterms:modified xsi:type="dcterms:W3CDTF">2024-09-05T22:41:00Z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