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E154" w14:textId="77777777" w:rsidR="00734A34" w:rsidRDefault="007E7606">
      <w:pPr>
        <w:jc w:val="center"/>
        <w:rPr>
          <w:b/>
          <w:bCs/>
        </w:rPr>
      </w:pPr>
      <w:r>
        <w:rPr>
          <w:b/>
          <w:bCs/>
        </w:rPr>
        <w:t>Town of Johnsburg Library</w:t>
      </w:r>
    </w:p>
    <w:p w14:paraId="18DC00C6" w14:textId="717D7CCC" w:rsidR="00734A34" w:rsidRDefault="00975BCD">
      <w:pPr>
        <w:jc w:val="center"/>
      </w:pPr>
      <w:r>
        <w:t xml:space="preserve">DRAFT </w:t>
      </w:r>
      <w:r w:rsidR="007E7606">
        <w:t>Board of Trustees Minutes</w:t>
      </w:r>
    </w:p>
    <w:p w14:paraId="4B167AAE" w14:textId="5BE271C1" w:rsidR="00734A34" w:rsidRDefault="008B5F4F">
      <w:pPr>
        <w:jc w:val="center"/>
      </w:pPr>
      <w:r>
        <w:t xml:space="preserve">October 5, </w:t>
      </w:r>
      <w:r w:rsidR="003A2A7D">
        <w:t>2022</w:t>
      </w:r>
    </w:p>
    <w:p w14:paraId="386D3B61" w14:textId="406E9787" w:rsidR="00734A34" w:rsidRDefault="007E7606">
      <w:pPr>
        <w:jc w:val="center"/>
      </w:pPr>
      <w:r>
        <w:t>Submitted by C</w:t>
      </w:r>
      <w:r w:rsidR="004F6A63">
        <w:t>aroline Jackson</w:t>
      </w:r>
      <w:r>
        <w:t>/Secretary</w:t>
      </w:r>
    </w:p>
    <w:p w14:paraId="518BCDBB" w14:textId="77777777" w:rsidR="00734A34" w:rsidRDefault="00734A34">
      <w:pPr>
        <w:jc w:val="center"/>
      </w:pPr>
    </w:p>
    <w:p w14:paraId="7B60626F" w14:textId="1A3F25A6" w:rsidR="00734A34" w:rsidRDefault="007E7606">
      <w:r>
        <w:t xml:space="preserve">Meeting called to order at </w:t>
      </w:r>
      <w:r w:rsidR="00B93785">
        <w:t>5</w:t>
      </w:r>
      <w:r w:rsidR="000B1D77">
        <w:t xml:space="preserve"> </w:t>
      </w:r>
      <w:r>
        <w:t xml:space="preserve">pm by </w:t>
      </w:r>
      <w:r w:rsidR="008B5F4F">
        <w:t>Vice-</w:t>
      </w:r>
      <w:r>
        <w:t xml:space="preserve">President </w:t>
      </w:r>
      <w:r w:rsidR="008B5F4F">
        <w:t>Steve Shaughnessy.</w:t>
      </w:r>
    </w:p>
    <w:p w14:paraId="3BAD44EB" w14:textId="77777777" w:rsidR="00734A34" w:rsidRDefault="00734A34">
      <w:pPr>
        <w:jc w:val="center"/>
      </w:pPr>
    </w:p>
    <w:p w14:paraId="6EC762D6" w14:textId="5DE74280" w:rsidR="00734A34" w:rsidRDefault="007E7606">
      <w:r>
        <w:rPr>
          <w:b/>
          <w:bCs/>
        </w:rPr>
        <w:t xml:space="preserve">Attendance: </w:t>
      </w:r>
      <w:r>
        <w:rPr>
          <w:u w:val="single"/>
        </w:rPr>
        <w:t>Present</w:t>
      </w:r>
      <w:r>
        <w:t xml:space="preserve">: </w:t>
      </w:r>
      <w:r w:rsidR="008B5F4F">
        <w:t xml:space="preserve">Steve Shaughnessy, </w:t>
      </w:r>
      <w:r w:rsidR="003A2A7D">
        <w:t>Carrie Mason</w:t>
      </w:r>
      <w:r w:rsidR="00C661F5">
        <w:t xml:space="preserve">, </w:t>
      </w:r>
      <w:r>
        <w:t xml:space="preserve">Cheryl Gillespie, </w:t>
      </w:r>
      <w:r w:rsidR="009B2E2A">
        <w:t xml:space="preserve">Caroline Jackson, </w:t>
      </w:r>
      <w:r w:rsidR="008B5F4F">
        <w:t xml:space="preserve">Anita </w:t>
      </w:r>
      <w:r w:rsidR="002D54FD">
        <w:t xml:space="preserve">Abrams </w:t>
      </w:r>
      <w:r w:rsidR="002D54FD" w:rsidRPr="002D54FD">
        <w:rPr>
          <w:u w:val="single"/>
        </w:rPr>
        <w:t>Absent</w:t>
      </w:r>
      <w:r w:rsidR="002700C4" w:rsidRPr="002D54FD">
        <w:rPr>
          <w:u w:val="single"/>
        </w:rPr>
        <w:t>:</w:t>
      </w:r>
      <w:r w:rsidR="007E231E">
        <w:t xml:space="preserve"> </w:t>
      </w:r>
      <w:r w:rsidR="008B5F4F">
        <w:t xml:space="preserve"> Robert Eberhard, Donna </w:t>
      </w:r>
      <w:proofErr w:type="spellStart"/>
      <w:r w:rsidR="008B5F4F">
        <w:t>Messerle</w:t>
      </w:r>
      <w:proofErr w:type="spellEnd"/>
      <w:r w:rsidR="008B5F4F">
        <w:t>, Steve Thompson</w:t>
      </w:r>
    </w:p>
    <w:p w14:paraId="1B4B88DD" w14:textId="77777777" w:rsidR="00D20928" w:rsidRDefault="00D20928"/>
    <w:p w14:paraId="58B7D334" w14:textId="4A01F09A" w:rsidR="006474C1" w:rsidRDefault="00D20928">
      <w:r>
        <w:rPr>
          <w:b/>
          <w:bCs/>
        </w:rPr>
        <w:t>A</w:t>
      </w:r>
      <w:r w:rsidR="00E70A48">
        <w:rPr>
          <w:b/>
          <w:bCs/>
        </w:rPr>
        <w:t>pproval</w:t>
      </w:r>
      <w:r w:rsidR="007E7606">
        <w:rPr>
          <w:b/>
          <w:bCs/>
        </w:rPr>
        <w:t xml:space="preserve"> of Minutes</w:t>
      </w:r>
      <w:r w:rsidR="007E7606">
        <w:t xml:space="preserve">: </w:t>
      </w:r>
      <w:r w:rsidR="008B5F4F">
        <w:t>September 7,2022</w:t>
      </w:r>
      <w:r w:rsidR="006474C1">
        <w:t xml:space="preserve"> approved</w:t>
      </w:r>
      <w:r w:rsidR="007E7606">
        <w:t xml:space="preserve">. </w:t>
      </w:r>
    </w:p>
    <w:p w14:paraId="325FE255" w14:textId="4165B8AD" w:rsidR="006474C1" w:rsidRDefault="006474C1">
      <w:r>
        <w:tab/>
      </w:r>
      <w:r w:rsidRPr="006474C1">
        <w:rPr>
          <w:i/>
          <w:iCs/>
        </w:rPr>
        <w:t>Moved</w:t>
      </w:r>
      <w:r>
        <w:t>:</w:t>
      </w:r>
      <w:r w:rsidR="003A2A7D">
        <w:t xml:space="preserve"> </w:t>
      </w:r>
      <w:r w:rsidR="008B5F4F">
        <w:t>Anita Abrams</w:t>
      </w:r>
    </w:p>
    <w:p w14:paraId="72279EF1" w14:textId="24F3029E" w:rsidR="00734A34" w:rsidRDefault="006474C1">
      <w:r>
        <w:tab/>
      </w:r>
      <w:r w:rsidRPr="006474C1">
        <w:rPr>
          <w:i/>
          <w:iCs/>
        </w:rPr>
        <w:t>Seconded</w:t>
      </w:r>
      <w:r>
        <w:t>:</w:t>
      </w:r>
      <w:r w:rsidR="007E7606">
        <w:t xml:space="preserve"> </w:t>
      </w:r>
      <w:r w:rsidR="008B5F4F">
        <w:t>Cheryl Gillespie</w:t>
      </w:r>
    </w:p>
    <w:p w14:paraId="75097B0F" w14:textId="77777777" w:rsidR="00734A34" w:rsidRDefault="00734A34"/>
    <w:p w14:paraId="17A189EC" w14:textId="2B34E679" w:rsidR="002D54FD" w:rsidRDefault="00ED1B6B">
      <w:r>
        <w:rPr>
          <w:b/>
          <w:bCs/>
        </w:rPr>
        <w:t>Approval</w:t>
      </w:r>
      <w:r w:rsidR="007E7606">
        <w:rPr>
          <w:b/>
          <w:bCs/>
        </w:rPr>
        <w:t xml:space="preserve"> </w:t>
      </w:r>
      <w:r w:rsidR="00D20928">
        <w:rPr>
          <w:b/>
          <w:bCs/>
        </w:rPr>
        <w:t xml:space="preserve">of </w:t>
      </w:r>
      <w:r w:rsidR="007E7606">
        <w:rPr>
          <w:b/>
          <w:bCs/>
        </w:rPr>
        <w:t>Warrants</w:t>
      </w:r>
      <w:r w:rsidR="007E7606">
        <w:t xml:space="preserve">: </w:t>
      </w:r>
    </w:p>
    <w:p w14:paraId="5AAC6109" w14:textId="43F14E03" w:rsidR="00734A34" w:rsidRDefault="007E7606">
      <w:r>
        <w:rPr>
          <w:b/>
          <w:bCs/>
        </w:rPr>
        <w:t>Motion</w:t>
      </w:r>
      <w:r>
        <w:t xml:space="preserve"> to </w:t>
      </w:r>
      <w:r w:rsidR="002D54FD">
        <w:t>approve (</w:t>
      </w:r>
      <w:proofErr w:type="gramStart"/>
      <w:r w:rsidR="008B5F4F">
        <w:t>6</w:t>
      </w:r>
      <w:r w:rsidR="002700C4">
        <w:t>)</w:t>
      </w:r>
      <w:r>
        <w:t>warrants</w:t>
      </w:r>
      <w:proofErr w:type="gramEnd"/>
      <w:r>
        <w:t xml:space="preserve"> </w:t>
      </w:r>
      <w:r>
        <w:rPr>
          <w:i/>
          <w:iCs/>
        </w:rPr>
        <w:t>passed</w:t>
      </w:r>
      <w:r>
        <w:t xml:space="preserve">.   </w:t>
      </w:r>
      <w:r w:rsidR="00975BCD">
        <w:t>Expenditure tota</w:t>
      </w:r>
      <w:r w:rsidR="00D20928">
        <w:t>led</w:t>
      </w:r>
      <w:r w:rsidR="00F10BF0">
        <w:t xml:space="preserve"> </w:t>
      </w:r>
      <w:r w:rsidR="008B5F4F">
        <w:t xml:space="preserve">$1,404.41 for SALS Automation Fee, Books and </w:t>
      </w:r>
      <w:proofErr w:type="gramStart"/>
      <w:r w:rsidR="008B5F4F">
        <w:t>DVD’s</w:t>
      </w:r>
      <w:proofErr w:type="gramEnd"/>
      <w:r w:rsidR="008B5F4F">
        <w:t>, and Office/Library Supplies.</w:t>
      </w:r>
    </w:p>
    <w:p w14:paraId="2213889D" w14:textId="0B2D8066" w:rsidR="00734A34" w:rsidRPr="00F10BF0" w:rsidRDefault="007E7606">
      <w:pPr>
        <w:ind w:firstLine="720"/>
      </w:pPr>
      <w:r>
        <w:rPr>
          <w:i/>
          <w:iCs/>
        </w:rPr>
        <w:t>Moved</w:t>
      </w:r>
      <w:r w:rsidR="00F10BF0" w:rsidRPr="00F10BF0">
        <w:t xml:space="preserve">: </w:t>
      </w:r>
      <w:r w:rsidR="008B5F4F">
        <w:t>Cheryl Gillespie</w:t>
      </w:r>
    </w:p>
    <w:p w14:paraId="626CA98D" w14:textId="7455CA4F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2700C4">
        <w:t xml:space="preserve"> </w:t>
      </w:r>
      <w:r w:rsidR="008B5F4F">
        <w:t>Caroline Jackson</w:t>
      </w:r>
    </w:p>
    <w:p w14:paraId="7DB1811A" w14:textId="77777777" w:rsidR="00734A34" w:rsidRDefault="00734A34"/>
    <w:p w14:paraId="2767AB9D" w14:textId="4804CAE2" w:rsidR="00975BCD" w:rsidRDefault="007E7606">
      <w:r>
        <w:rPr>
          <w:b/>
          <w:bCs/>
        </w:rPr>
        <w:t xml:space="preserve">Library Director’s Report </w:t>
      </w:r>
      <w:r>
        <w:t>(</w:t>
      </w:r>
      <w:r w:rsidR="004F6A63">
        <w:t>Carrie Mason</w:t>
      </w:r>
      <w:r w:rsidR="002700C4">
        <w:t>)</w:t>
      </w:r>
    </w:p>
    <w:p w14:paraId="7AE824F4" w14:textId="6138CC87" w:rsidR="008B5F4F" w:rsidRDefault="00351AD2">
      <w:r>
        <w:t>Fall programs have commenced with continuation of Story Hours and Table Reads with many other activities planned.</w:t>
      </w:r>
    </w:p>
    <w:p w14:paraId="1C12021F" w14:textId="00A86319" w:rsidR="00351AD2" w:rsidRDefault="004253D3">
      <w:r>
        <w:t>Library Director</w:t>
      </w:r>
      <w:r w:rsidR="00351AD2">
        <w:t xml:space="preserve"> has developed a monthly flyer of plan</w:t>
      </w:r>
      <w:r w:rsidR="002D54FD">
        <w:t>n</w:t>
      </w:r>
      <w:r w:rsidR="00351AD2">
        <w:t>ed activities to be posted on Library Website, Johnsburg School Newsletter, and a local newspaper as well as in various community locations to encourage participation in events.</w:t>
      </w:r>
    </w:p>
    <w:p w14:paraId="3928730F" w14:textId="4383DB28" w:rsidR="00351AD2" w:rsidRDefault="00351AD2">
      <w:r>
        <w:t>An ad has been placed for the position of Library Clerk to replace a previous staff member.</w:t>
      </w:r>
    </w:p>
    <w:p w14:paraId="347B631A" w14:textId="3460AE08" w:rsidR="00351AD2" w:rsidRDefault="00351AD2">
      <w:r>
        <w:t>Discussion was held between Library Director and Board Members regarding</w:t>
      </w:r>
      <w:r w:rsidR="0063084B">
        <w:t xml:space="preserve"> use of funds for</w:t>
      </w:r>
      <w:r>
        <w:t xml:space="preserve"> </w:t>
      </w:r>
      <w:r w:rsidR="00C67383">
        <w:t xml:space="preserve">possible </w:t>
      </w:r>
      <w:r>
        <w:t xml:space="preserve">improvements to the </w:t>
      </w:r>
      <w:proofErr w:type="gramStart"/>
      <w:r>
        <w:t>Library</w:t>
      </w:r>
      <w:proofErr w:type="gramEnd"/>
      <w:r>
        <w:t>.</w:t>
      </w:r>
    </w:p>
    <w:p w14:paraId="1D2B2915" w14:textId="1BD3DCFA" w:rsidR="00F10BF0" w:rsidRDefault="00F10BF0"/>
    <w:p w14:paraId="2D34250A" w14:textId="3C7CA8FF" w:rsidR="00F10BF0" w:rsidRDefault="00F10BF0"/>
    <w:p w14:paraId="01CA4C1D" w14:textId="6F07DB9A" w:rsidR="0063084B" w:rsidRDefault="00023DD9" w:rsidP="00414C0D">
      <w:r>
        <w:rPr>
          <w:b/>
          <w:bCs/>
        </w:rPr>
        <w:t>Financial Officer</w:t>
      </w:r>
      <w:r w:rsidR="00414C0D" w:rsidRPr="00C4467B">
        <w:rPr>
          <w:b/>
          <w:bCs/>
        </w:rPr>
        <w:t>’s Report</w:t>
      </w:r>
      <w:r w:rsidR="00FD3AAE">
        <w:rPr>
          <w:b/>
          <w:bCs/>
        </w:rPr>
        <w:t xml:space="preserve"> </w:t>
      </w:r>
      <w:r w:rsidR="00FD3AAE" w:rsidRPr="00FD3AAE">
        <w:t>(</w:t>
      </w:r>
      <w:r w:rsidR="00B91FDC">
        <w:t>Cheryl Gillespie</w:t>
      </w:r>
      <w:r w:rsidR="00FD3AAE" w:rsidRPr="00FD3AAE">
        <w:t>)</w:t>
      </w:r>
    </w:p>
    <w:p w14:paraId="1B808D6C" w14:textId="77777777" w:rsidR="004253D3" w:rsidRDefault="004253D3" w:rsidP="00414C0D"/>
    <w:p w14:paraId="769DC414" w14:textId="67BD3EA3" w:rsidR="0063084B" w:rsidRPr="004253D3" w:rsidRDefault="004253D3" w:rsidP="00414C0D">
      <w:pPr>
        <w:rPr>
          <w:sz w:val="20"/>
          <w:szCs w:val="20"/>
        </w:rPr>
      </w:pPr>
      <w:r w:rsidRPr="004253D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Meeting between Library Director and Cheryl Gillespie to discuss the tentative Library Budget within the Town budget. There were some minor changes from previous </w:t>
      </w:r>
      <w:proofErr w:type="gramStart"/>
      <w:r w:rsidRPr="004253D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year</w:t>
      </w:r>
      <w:proofErr w:type="gramEnd"/>
      <w:r w:rsidRPr="004253D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but all were acceptable.</w:t>
      </w:r>
    </w:p>
    <w:p w14:paraId="50CCAFEE" w14:textId="57862B61" w:rsidR="003E1D83" w:rsidRDefault="003E1D83" w:rsidP="00414C0D"/>
    <w:p w14:paraId="2B9EAF42" w14:textId="56F99B6E" w:rsidR="00734A34" w:rsidRDefault="007E7606">
      <w:pPr>
        <w:rPr>
          <w:b/>
          <w:bCs/>
        </w:rPr>
      </w:pPr>
      <w:r>
        <w:rPr>
          <w:b/>
          <w:bCs/>
        </w:rPr>
        <w:t>Reports of Standing Committees</w:t>
      </w:r>
      <w:r w:rsidR="0063084B">
        <w:rPr>
          <w:b/>
          <w:bCs/>
        </w:rPr>
        <w:t>:</w:t>
      </w:r>
    </w:p>
    <w:p w14:paraId="6E6E89B2" w14:textId="77777777" w:rsidR="0063084B" w:rsidRDefault="0063084B">
      <w:pPr>
        <w:rPr>
          <w:b/>
          <w:bCs/>
        </w:rPr>
      </w:pPr>
      <w:r>
        <w:rPr>
          <w:b/>
          <w:bCs/>
        </w:rPr>
        <w:t>Corner Gallery:</w:t>
      </w:r>
    </w:p>
    <w:p w14:paraId="48538984" w14:textId="3C2B2363" w:rsidR="0063084B" w:rsidRPr="0063084B" w:rsidRDefault="0063084B">
      <w:r w:rsidRPr="0063084B">
        <w:t>Still in need of coordinator</w:t>
      </w:r>
      <w:r>
        <w:t xml:space="preserve"> for monthly displays.</w:t>
      </w:r>
    </w:p>
    <w:p w14:paraId="40CCA46D" w14:textId="22FD35B8" w:rsidR="0063084B" w:rsidRPr="0063084B" w:rsidRDefault="0063084B">
      <w:r w:rsidRPr="0063084B">
        <w:t>Discussion regarding partnering with Tannery Pond for presentation of local artist’s work (would need approval by Tannery Board) and continuing displays of work by Johnsburg Central School students.</w:t>
      </w:r>
    </w:p>
    <w:p w14:paraId="3DAD28EF" w14:textId="31B619C8" w:rsidR="004A5F67" w:rsidRDefault="00A07E88" w:rsidP="00D20928">
      <w:pPr>
        <w:rPr>
          <w:u w:val="single"/>
        </w:rPr>
      </w:pPr>
      <w:r>
        <w:tab/>
      </w:r>
    </w:p>
    <w:p w14:paraId="736FA899" w14:textId="77777777" w:rsidR="0063084B" w:rsidRDefault="007E7606">
      <w:r w:rsidRPr="001A6536">
        <w:rPr>
          <w:b/>
          <w:bCs/>
        </w:rPr>
        <w:t>Correspondence and Communication</w:t>
      </w:r>
      <w:r>
        <w:t xml:space="preserve">:  </w:t>
      </w:r>
    </w:p>
    <w:p w14:paraId="29B15CBC" w14:textId="4E515F84" w:rsidR="00734A34" w:rsidRDefault="0063084B">
      <w:r>
        <w:t xml:space="preserve">Donation information provided to Donna </w:t>
      </w:r>
      <w:proofErr w:type="spellStart"/>
      <w:r>
        <w:t>Messerl</w:t>
      </w:r>
      <w:r w:rsidR="00C67383">
        <w:t>e</w:t>
      </w:r>
      <w:proofErr w:type="spellEnd"/>
      <w:r>
        <w:t xml:space="preserve"> for follow-up/thank-</w:t>
      </w:r>
      <w:proofErr w:type="spellStart"/>
      <w:r>
        <w:t>you’s</w:t>
      </w:r>
      <w:proofErr w:type="spellEnd"/>
      <w:r>
        <w:t>.</w:t>
      </w:r>
    </w:p>
    <w:p w14:paraId="5AC9FFB1" w14:textId="1263082A" w:rsidR="001A6536" w:rsidRDefault="001A6536"/>
    <w:p w14:paraId="4C843A36" w14:textId="77777777" w:rsidR="002E7DEE" w:rsidRDefault="002E7DEE">
      <w:pPr>
        <w:rPr>
          <w:b/>
          <w:bCs/>
        </w:rPr>
      </w:pPr>
    </w:p>
    <w:p w14:paraId="13B22D77" w14:textId="07BA0E79" w:rsidR="006474C1" w:rsidRDefault="001A7B00">
      <w:pPr>
        <w:rPr>
          <w:b/>
          <w:bCs/>
        </w:rPr>
      </w:pPr>
      <w:r>
        <w:rPr>
          <w:b/>
          <w:bCs/>
        </w:rPr>
        <w:lastRenderedPageBreak/>
        <w:t xml:space="preserve">Old </w:t>
      </w:r>
      <w:r w:rsidR="001A6536" w:rsidRPr="001A6536">
        <w:rPr>
          <w:b/>
          <w:bCs/>
        </w:rPr>
        <w:t>Business</w:t>
      </w:r>
      <w:r w:rsidR="002E7DEE">
        <w:rPr>
          <w:b/>
          <w:bCs/>
        </w:rPr>
        <w:t>:</w:t>
      </w:r>
    </w:p>
    <w:p w14:paraId="07C9FE2B" w14:textId="0F7752AB" w:rsidR="002E7DEE" w:rsidRPr="00C67383" w:rsidRDefault="002E7DEE">
      <w:r w:rsidRPr="00C67383">
        <w:t xml:space="preserve">Carrie provided information that the </w:t>
      </w:r>
      <w:proofErr w:type="gramStart"/>
      <w:r w:rsidRPr="00C67383">
        <w:t>Library</w:t>
      </w:r>
      <w:proofErr w:type="gramEnd"/>
      <w:r w:rsidRPr="00C67383">
        <w:t xml:space="preserve"> is not considered a 501C entity and discussion was held regarding </w:t>
      </w:r>
      <w:r w:rsidR="00C67383">
        <w:t xml:space="preserve">the effect </w:t>
      </w:r>
      <w:r w:rsidRPr="00C67383">
        <w:t>this status</w:t>
      </w:r>
      <w:r w:rsidR="00C67383">
        <w:t xml:space="preserve"> has</w:t>
      </w:r>
      <w:r w:rsidRPr="00C67383">
        <w:t xml:space="preserve"> on</w:t>
      </w:r>
      <w:r w:rsidR="00C67383">
        <w:t xml:space="preserve"> the</w:t>
      </w:r>
      <w:r w:rsidRPr="00C67383">
        <w:t xml:space="preserve"> procurement of grants and donations to the library.</w:t>
      </w:r>
    </w:p>
    <w:p w14:paraId="47011721" w14:textId="77777777" w:rsidR="002E7DEE" w:rsidRPr="00FC0612" w:rsidRDefault="002E7DEE">
      <w:pPr>
        <w:rPr>
          <w:b/>
          <w:bCs/>
        </w:rPr>
      </w:pPr>
    </w:p>
    <w:p w14:paraId="2D1AD308" w14:textId="70916A04" w:rsidR="001A6536" w:rsidRDefault="001A6536">
      <w:pPr>
        <w:rPr>
          <w:b/>
          <w:bCs/>
        </w:rPr>
      </w:pPr>
      <w:r w:rsidRPr="001A6536">
        <w:rPr>
          <w:b/>
          <w:bCs/>
        </w:rPr>
        <w:t>New Business</w:t>
      </w:r>
      <w:r w:rsidR="002E7DEE">
        <w:rPr>
          <w:b/>
          <w:bCs/>
        </w:rPr>
        <w:t>:</w:t>
      </w:r>
    </w:p>
    <w:p w14:paraId="159D1956" w14:textId="089EE503" w:rsidR="002E7DEE" w:rsidRDefault="002E7DEE">
      <w:pPr>
        <w:rPr>
          <w:b/>
          <w:bCs/>
        </w:rPr>
      </w:pPr>
      <w:r>
        <w:rPr>
          <w:b/>
          <w:bCs/>
        </w:rPr>
        <w:t xml:space="preserve">Motion </w:t>
      </w:r>
      <w:r w:rsidRPr="002E7DEE">
        <w:t xml:space="preserve">to approve the purchase of 3 new staff mini-computers and 1 monitor with webcam for a total of $3,095.00 </w:t>
      </w:r>
      <w:r w:rsidRPr="002E7DEE">
        <w:rPr>
          <w:i/>
          <w:iCs/>
        </w:rPr>
        <w:t>passed.</w:t>
      </w:r>
    </w:p>
    <w:p w14:paraId="51B02DA2" w14:textId="5F77022C" w:rsidR="002E7DEE" w:rsidRPr="002E7DEE" w:rsidRDefault="002E7DEE">
      <w:r>
        <w:rPr>
          <w:b/>
          <w:bCs/>
        </w:rPr>
        <w:t xml:space="preserve">Moved: </w:t>
      </w:r>
      <w:r w:rsidRPr="002E7DEE">
        <w:t>Steve Shaughnessy</w:t>
      </w:r>
    </w:p>
    <w:p w14:paraId="739B2E98" w14:textId="7927CAB5" w:rsidR="002E7DEE" w:rsidRDefault="002E7DEE">
      <w:pPr>
        <w:rPr>
          <w:b/>
          <w:bCs/>
        </w:rPr>
      </w:pPr>
      <w:r>
        <w:rPr>
          <w:b/>
          <w:bCs/>
        </w:rPr>
        <w:t xml:space="preserve">Seconded: </w:t>
      </w:r>
      <w:r w:rsidRPr="002E7DEE">
        <w:t>Cheryl Gillespie</w:t>
      </w:r>
    </w:p>
    <w:p w14:paraId="30FFD436" w14:textId="77777777" w:rsidR="00734A34" w:rsidRPr="005C5F40" w:rsidRDefault="00734A34" w:rsidP="008B6B23"/>
    <w:p w14:paraId="76AF4916" w14:textId="77777777" w:rsidR="001A7B00" w:rsidRDefault="001A7B00">
      <w:pPr>
        <w:rPr>
          <w:b/>
          <w:bCs/>
        </w:rPr>
      </w:pPr>
      <w:r>
        <w:rPr>
          <w:b/>
          <w:bCs/>
        </w:rPr>
        <w:t>Adjournment</w:t>
      </w:r>
    </w:p>
    <w:p w14:paraId="204FFCB6" w14:textId="10C978F7" w:rsidR="00356277" w:rsidRDefault="007E7606">
      <w:r>
        <w:rPr>
          <w:b/>
          <w:bCs/>
        </w:rPr>
        <w:t>Motion</w:t>
      </w:r>
      <w:r>
        <w:t xml:space="preserve"> to adjourn the meeting a</w:t>
      </w:r>
      <w:r w:rsidR="002E7DEE">
        <w:t>t 6</w:t>
      </w:r>
      <w:r>
        <w:t xml:space="preserve">pm </w:t>
      </w:r>
      <w:r w:rsidRPr="002E7DEE">
        <w:rPr>
          <w:i/>
          <w:iCs/>
        </w:rPr>
        <w:t>passed</w:t>
      </w:r>
      <w:r w:rsidR="002E7DEE">
        <w:rPr>
          <w:i/>
          <w:iCs/>
        </w:rPr>
        <w:t>.</w:t>
      </w:r>
    </w:p>
    <w:p w14:paraId="0F325A17" w14:textId="17FADB2E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2E7DEE">
        <w:t>Anita Abrams</w:t>
      </w:r>
    </w:p>
    <w:p w14:paraId="19B6CADF" w14:textId="4AF5A07A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2E7DEE">
        <w:t>Cheryl Gillespie</w:t>
      </w:r>
    </w:p>
    <w:p w14:paraId="7F745390" w14:textId="2CB6BEBD" w:rsidR="00356277" w:rsidRDefault="00356277">
      <w:pPr>
        <w:ind w:firstLine="720"/>
      </w:pPr>
    </w:p>
    <w:p w14:paraId="56357E64" w14:textId="42CAD132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sz w:val="20"/>
          <w:szCs w:val="20"/>
          <w:lang w:eastAsia="en-US"/>
        </w:rPr>
        <w:t>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Next Meeting </w:t>
      </w:r>
      <w:r w:rsidR="002E7DEE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–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</w:t>
      </w:r>
      <w:r w:rsidR="002E7DEE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November 2, </w:t>
      </w:r>
      <w:proofErr w:type="gramStart"/>
      <w:r w:rsidR="002E7DEE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2022</w:t>
      </w:r>
      <w:proofErr w:type="gramEnd"/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at the Library</w:t>
      </w:r>
    </w:p>
    <w:p w14:paraId="5D3EB365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b/>
          <w:bCs/>
          <w:sz w:val="20"/>
          <w:szCs w:val="20"/>
          <w:lang w:eastAsia="en-US"/>
        </w:rPr>
        <w:t>                                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5:00 PM</w:t>
      </w:r>
    </w:p>
    <w:p w14:paraId="49750734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</w:p>
    <w:p w14:paraId="79C02336" w14:textId="77777777" w:rsidR="00356277" w:rsidRDefault="00356277">
      <w:pPr>
        <w:ind w:firstLine="720"/>
      </w:pPr>
    </w:p>
    <w:sectPr w:rsidR="00356277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78F9" w14:textId="77777777" w:rsidR="009F6FF9" w:rsidRDefault="009F6FF9">
      <w:r>
        <w:separator/>
      </w:r>
    </w:p>
  </w:endnote>
  <w:endnote w:type="continuationSeparator" w:id="0">
    <w:p w14:paraId="5A2A88E3" w14:textId="77777777" w:rsidR="009F6FF9" w:rsidRDefault="009F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76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7559F" w14:textId="490B182E" w:rsidR="008B6B23" w:rsidRDefault="008B6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C4407" w14:textId="77777777" w:rsidR="00734A34" w:rsidRDefault="00734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8549" w14:textId="77777777" w:rsidR="009F6FF9" w:rsidRDefault="009F6FF9">
      <w:r>
        <w:separator/>
      </w:r>
    </w:p>
  </w:footnote>
  <w:footnote w:type="continuationSeparator" w:id="0">
    <w:p w14:paraId="009B554C" w14:textId="77777777" w:rsidR="009F6FF9" w:rsidRDefault="009F6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667C"/>
    <w:multiLevelType w:val="multilevel"/>
    <w:tmpl w:val="D63A1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653CE6"/>
    <w:multiLevelType w:val="multilevel"/>
    <w:tmpl w:val="150CC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34855751">
    <w:abstractNumId w:val="1"/>
  </w:num>
  <w:num w:numId="2" w16cid:durableId="199560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4"/>
    <w:rsid w:val="00023DD9"/>
    <w:rsid w:val="0003775F"/>
    <w:rsid w:val="000A2A04"/>
    <w:rsid w:val="000A3ED3"/>
    <w:rsid w:val="000A7F10"/>
    <w:rsid w:val="000B1D77"/>
    <w:rsid w:val="000C743E"/>
    <w:rsid w:val="000D346D"/>
    <w:rsid w:val="00120824"/>
    <w:rsid w:val="00147009"/>
    <w:rsid w:val="001510A2"/>
    <w:rsid w:val="001543ED"/>
    <w:rsid w:val="001A6536"/>
    <w:rsid w:val="001A7B00"/>
    <w:rsid w:val="001E6522"/>
    <w:rsid w:val="00205AC8"/>
    <w:rsid w:val="0021280A"/>
    <w:rsid w:val="00224648"/>
    <w:rsid w:val="00225032"/>
    <w:rsid w:val="00265665"/>
    <w:rsid w:val="002700C4"/>
    <w:rsid w:val="00292339"/>
    <w:rsid w:val="00295189"/>
    <w:rsid w:val="00296F02"/>
    <w:rsid w:val="002B28AA"/>
    <w:rsid w:val="002B410B"/>
    <w:rsid w:val="002D54FD"/>
    <w:rsid w:val="002E7DEE"/>
    <w:rsid w:val="003229E2"/>
    <w:rsid w:val="00331E8C"/>
    <w:rsid w:val="00332F70"/>
    <w:rsid w:val="00351AD2"/>
    <w:rsid w:val="00356277"/>
    <w:rsid w:val="003821CD"/>
    <w:rsid w:val="003A2A7D"/>
    <w:rsid w:val="003B7599"/>
    <w:rsid w:val="003E1D83"/>
    <w:rsid w:val="004015B9"/>
    <w:rsid w:val="00405BDD"/>
    <w:rsid w:val="00414C0D"/>
    <w:rsid w:val="004253D3"/>
    <w:rsid w:val="004A5F67"/>
    <w:rsid w:val="004E7CA7"/>
    <w:rsid w:val="004F6A63"/>
    <w:rsid w:val="005133D6"/>
    <w:rsid w:val="00551E3B"/>
    <w:rsid w:val="0056591C"/>
    <w:rsid w:val="005B03E9"/>
    <w:rsid w:val="005C5F40"/>
    <w:rsid w:val="0063084B"/>
    <w:rsid w:val="00642630"/>
    <w:rsid w:val="006474C1"/>
    <w:rsid w:val="00655273"/>
    <w:rsid w:val="006B4426"/>
    <w:rsid w:val="006E244F"/>
    <w:rsid w:val="00734A34"/>
    <w:rsid w:val="007521A4"/>
    <w:rsid w:val="0075579A"/>
    <w:rsid w:val="007E231E"/>
    <w:rsid w:val="007E7606"/>
    <w:rsid w:val="007F06CD"/>
    <w:rsid w:val="007F2378"/>
    <w:rsid w:val="008B3B82"/>
    <w:rsid w:val="008B5F4F"/>
    <w:rsid w:val="008B6B23"/>
    <w:rsid w:val="00904724"/>
    <w:rsid w:val="009066A7"/>
    <w:rsid w:val="00975BCD"/>
    <w:rsid w:val="009907DD"/>
    <w:rsid w:val="00993FB2"/>
    <w:rsid w:val="009B2E2A"/>
    <w:rsid w:val="009F37AC"/>
    <w:rsid w:val="009F6FF9"/>
    <w:rsid w:val="00A0100E"/>
    <w:rsid w:val="00A07E88"/>
    <w:rsid w:val="00A2762A"/>
    <w:rsid w:val="00AC698C"/>
    <w:rsid w:val="00B00FB7"/>
    <w:rsid w:val="00B15B52"/>
    <w:rsid w:val="00B91FDC"/>
    <w:rsid w:val="00B93785"/>
    <w:rsid w:val="00BC23A1"/>
    <w:rsid w:val="00C0219D"/>
    <w:rsid w:val="00C2566B"/>
    <w:rsid w:val="00C661F5"/>
    <w:rsid w:val="00C67383"/>
    <w:rsid w:val="00CB6D58"/>
    <w:rsid w:val="00D20928"/>
    <w:rsid w:val="00DB05DE"/>
    <w:rsid w:val="00DD4E8E"/>
    <w:rsid w:val="00DE7469"/>
    <w:rsid w:val="00DF2064"/>
    <w:rsid w:val="00E41616"/>
    <w:rsid w:val="00E61EE9"/>
    <w:rsid w:val="00E70A48"/>
    <w:rsid w:val="00EB27E4"/>
    <w:rsid w:val="00ED1126"/>
    <w:rsid w:val="00ED1B6B"/>
    <w:rsid w:val="00F10BF0"/>
    <w:rsid w:val="00F26589"/>
    <w:rsid w:val="00F517B7"/>
    <w:rsid w:val="00F661B5"/>
    <w:rsid w:val="00FC0612"/>
    <w:rsid w:val="00FD37A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2FF0"/>
  <w15:docId w15:val="{38E314DB-043A-47D1-B3FC-1DBDC87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55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356277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Gillespie</dc:creator>
  <dc:description/>
  <cp:lastModifiedBy>Caroline Jackson</cp:lastModifiedBy>
  <cp:revision>2</cp:revision>
  <cp:lastPrinted>2022-06-01T20:19:00Z</cp:lastPrinted>
  <dcterms:created xsi:type="dcterms:W3CDTF">2022-10-12T13:19:00Z</dcterms:created>
  <dcterms:modified xsi:type="dcterms:W3CDTF">2022-10-12T13:19:00Z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