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34EA790D" w:rsidR="00734A34" w:rsidRDefault="007E7606">
      <w:pPr>
        <w:jc w:val="center"/>
      </w:pPr>
      <w:r>
        <w:t>Board of Trustees Minutes</w:t>
      </w:r>
      <w:r w:rsidR="00B25227">
        <w:t xml:space="preserve"> </w:t>
      </w:r>
    </w:p>
    <w:p w14:paraId="4B167AAE" w14:textId="7013CC05" w:rsidR="00734A34" w:rsidRDefault="00B25227">
      <w:pPr>
        <w:jc w:val="center"/>
      </w:pPr>
      <w:r>
        <w:t>January 5, 2022</w:t>
      </w:r>
    </w:p>
    <w:p w14:paraId="386D3B61" w14:textId="5100FEBD" w:rsidR="00734A34" w:rsidRDefault="007E7606">
      <w:pPr>
        <w:jc w:val="center"/>
      </w:pPr>
      <w:r>
        <w:t xml:space="preserve">Submitted by </w:t>
      </w:r>
      <w:r w:rsidR="00B25227">
        <w:t>Caroline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6EC762D6" w14:textId="1605138C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Anita Abrams, Robert Eberhard, </w:t>
      </w:r>
      <w:r w:rsidR="00693C16">
        <w:t>Carrie Mason</w:t>
      </w:r>
      <w:r w:rsidR="00C2566B">
        <w:t xml:space="preserve">, </w:t>
      </w:r>
      <w:r>
        <w:t xml:space="preserve">Cheryl Gillespie, </w:t>
      </w:r>
      <w:r w:rsidR="009B2E2A">
        <w:t xml:space="preserve">Caroline Jackson, </w:t>
      </w:r>
      <w:r>
        <w:t xml:space="preserve">Donna </w:t>
      </w:r>
      <w:proofErr w:type="spellStart"/>
      <w:r>
        <w:t>Messerl</w:t>
      </w:r>
      <w:r w:rsidR="00693C16">
        <w:t>e</w:t>
      </w:r>
      <w:proofErr w:type="spellEnd"/>
      <w:r w:rsidR="002700C4"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693C16">
        <w:t>Steve Shaughnessy, Chris Flack</w:t>
      </w:r>
    </w:p>
    <w:p w14:paraId="1B4B88DD" w14:textId="77777777" w:rsidR="00D20928" w:rsidRDefault="00D20928"/>
    <w:p w14:paraId="58B7D334" w14:textId="613B066F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3B7DBC">
        <w:t xml:space="preserve">December 2021 </w:t>
      </w:r>
      <w:r w:rsidR="007E7606">
        <w:t>Minutes</w:t>
      </w:r>
      <w:r w:rsidR="006474C1">
        <w:t xml:space="preserve"> approved</w:t>
      </w:r>
      <w:r w:rsidR="007E7606">
        <w:t xml:space="preserve">. </w:t>
      </w:r>
    </w:p>
    <w:p w14:paraId="325FE255" w14:textId="6F682773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3B7DBC">
        <w:t xml:space="preserve"> </w:t>
      </w:r>
      <w:r w:rsidR="002E3A29">
        <w:t>Cheryl Gillespie</w:t>
      </w:r>
    </w:p>
    <w:p w14:paraId="72279EF1" w14:textId="21F3701E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2E3A29">
        <w:t>Anita Abrams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1C9F963A" w:rsidR="00734A34" w:rsidRDefault="007E7606">
      <w:r>
        <w:rPr>
          <w:b/>
          <w:bCs/>
        </w:rPr>
        <w:t>Motion</w:t>
      </w:r>
      <w:r>
        <w:t xml:space="preserve"> to approve</w:t>
      </w:r>
      <w:r w:rsidR="00D20928">
        <w:t xml:space="preserve"> </w:t>
      </w:r>
      <w:r w:rsidR="00DE0F97">
        <w:t xml:space="preserve">(6) </w:t>
      </w:r>
      <w:r>
        <w:t xml:space="preserve">warrants </w:t>
      </w:r>
      <w:r w:rsidR="00DE0F97">
        <w:rPr>
          <w:i/>
          <w:iCs/>
        </w:rPr>
        <w:t>P</w:t>
      </w:r>
      <w:r>
        <w:rPr>
          <w:i/>
          <w:iCs/>
        </w:rPr>
        <w:t>assed</w:t>
      </w:r>
      <w:r>
        <w:t xml:space="preserve">.   </w:t>
      </w:r>
      <w:r w:rsidR="00975BCD">
        <w:t>Expenditure tota</w:t>
      </w:r>
      <w:r w:rsidR="00D20928">
        <w:t>led</w:t>
      </w:r>
      <w:r w:rsidR="00DE0F97">
        <w:t xml:space="preserve"> $700.32</w:t>
      </w:r>
      <w:r w:rsidR="00975BCD">
        <w:t xml:space="preserve"> for </w:t>
      </w:r>
      <w:r w:rsidR="00DE0F97">
        <w:t>SALS Automation Fees (November), books and DVDs.</w:t>
      </w:r>
    </w:p>
    <w:p w14:paraId="2213889D" w14:textId="5C70EDF2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DE0F97">
        <w:t>Anita Abrams</w:t>
      </w:r>
    </w:p>
    <w:p w14:paraId="626CA98D" w14:textId="77DC5AF8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DE0F97">
        <w:t>Cheryl Gillespie</w:t>
      </w:r>
    </w:p>
    <w:p w14:paraId="7DB1811A" w14:textId="77777777" w:rsidR="00734A34" w:rsidRDefault="00734A34"/>
    <w:p w14:paraId="2767AB9D" w14:textId="395F2BE5" w:rsidR="00975BCD" w:rsidRDefault="007E7606">
      <w:r>
        <w:rPr>
          <w:b/>
          <w:bCs/>
        </w:rPr>
        <w:t xml:space="preserve">Library Director’s Report </w:t>
      </w:r>
      <w:r>
        <w:t>(</w:t>
      </w:r>
      <w:r w:rsidR="00DE0F97">
        <w:t>Carrie Mason</w:t>
      </w:r>
      <w:r w:rsidR="002700C4">
        <w:t>)</w:t>
      </w:r>
    </w:p>
    <w:p w14:paraId="1323C9CF" w14:textId="77777777" w:rsidR="00CD3B8E" w:rsidRDefault="00CD3B8E"/>
    <w:p w14:paraId="657A59DE" w14:textId="04323392" w:rsidR="00A204F8" w:rsidRDefault="00A204F8">
      <w:pPr>
        <w:rPr>
          <w:rFonts w:ascii="Arial" w:hAnsi="Arial" w:cs="Arial"/>
        </w:rPr>
      </w:pPr>
      <w:r w:rsidRPr="00A204F8">
        <w:rPr>
          <w:rFonts w:ascii="Arial" w:hAnsi="Arial" w:cs="Arial"/>
        </w:rPr>
        <w:t>News and Updates</w:t>
      </w:r>
    </w:p>
    <w:p w14:paraId="14F119B8" w14:textId="3152E0D3" w:rsidR="00A204F8" w:rsidRDefault="00A204F8" w:rsidP="00A204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Library has reopened at regular hours</w:t>
      </w:r>
      <w:r w:rsidR="005A26CA">
        <w:rPr>
          <w:rFonts w:ascii="Arial" w:hAnsi="Arial" w:cs="Arial"/>
        </w:rPr>
        <w:t xml:space="preserve"> per Phase 3 of Reopening Plan</w:t>
      </w:r>
      <w:r w:rsidR="00CD57F3">
        <w:rPr>
          <w:rFonts w:ascii="Arial" w:hAnsi="Arial" w:cs="Arial"/>
        </w:rPr>
        <w:t>.</w:t>
      </w:r>
    </w:p>
    <w:p w14:paraId="3CE357B2" w14:textId="5387C981" w:rsidR="005A26CA" w:rsidRDefault="005A26CA" w:rsidP="00A204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Assistant Library Director position has been posted with application due date of 1/24/22</w:t>
      </w:r>
      <w:r w:rsidR="00CD57F3">
        <w:rPr>
          <w:rFonts w:ascii="Arial" w:hAnsi="Arial" w:cs="Arial"/>
        </w:rPr>
        <w:t>.</w:t>
      </w:r>
    </w:p>
    <w:p w14:paraId="0947A491" w14:textId="1B4A4550" w:rsidR="005A26CA" w:rsidRDefault="005A26CA" w:rsidP="00A204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Volunteers have restarted to assist Director with library tasks</w:t>
      </w:r>
      <w:r w:rsidR="00CD57F3">
        <w:rPr>
          <w:rFonts w:ascii="Arial" w:hAnsi="Arial" w:cs="Arial"/>
        </w:rPr>
        <w:t>.</w:t>
      </w:r>
    </w:p>
    <w:p w14:paraId="10E9890E" w14:textId="77777777" w:rsidR="005A26CA" w:rsidRPr="00A204F8" w:rsidRDefault="005A26CA" w:rsidP="005A26CA">
      <w:pPr>
        <w:pStyle w:val="ListParagraph"/>
        <w:jc w:val="both"/>
        <w:rPr>
          <w:rFonts w:ascii="Arial" w:hAnsi="Arial" w:cs="Arial"/>
        </w:rPr>
      </w:pPr>
    </w:p>
    <w:p w14:paraId="2475EB1F" w14:textId="5AC9CB72" w:rsidR="00414C0D" w:rsidRDefault="00414C0D"/>
    <w:p w14:paraId="39D1CB4B" w14:textId="5F01C6F7" w:rsidR="00414C0D" w:rsidRDefault="00414C0D" w:rsidP="00414C0D">
      <w:r w:rsidRPr="00C4467B">
        <w:rPr>
          <w:b/>
          <w:bCs/>
        </w:rPr>
        <w:t>Treasurer’s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623AD77B" w14:textId="77777777" w:rsidR="00CD3B8E" w:rsidRDefault="00CD3B8E" w:rsidP="00414C0D"/>
    <w:p w14:paraId="3515E864" w14:textId="1A776C90" w:rsidR="005B2DEC" w:rsidRPr="00CD3B8E" w:rsidRDefault="005B2DEC" w:rsidP="005B2D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3B8E">
        <w:rPr>
          <w:rFonts w:ascii="Arial" w:hAnsi="Arial" w:cs="Arial"/>
        </w:rPr>
        <w:t>Cheryl to participate in SALS Webinar on Finance and Budgets followed by a meeting with Andrea Hogan and Town Bookkeeper</w:t>
      </w:r>
      <w:r w:rsidR="00CD3B8E" w:rsidRPr="00CD3B8E">
        <w:rPr>
          <w:rFonts w:ascii="Arial" w:hAnsi="Arial" w:cs="Arial"/>
        </w:rPr>
        <w:t xml:space="preserve"> </w:t>
      </w:r>
    </w:p>
    <w:p w14:paraId="0609FF35" w14:textId="77777777" w:rsidR="00CD3B8E" w:rsidRPr="00FD3AAE" w:rsidRDefault="00CD3B8E" w:rsidP="00CD3B8E">
      <w:pPr>
        <w:pStyle w:val="ListParagraph"/>
        <w:ind w:left="780"/>
      </w:pPr>
    </w:p>
    <w:p w14:paraId="2B9EAF42" w14:textId="6CFA0F4F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</w:p>
    <w:p w14:paraId="502A343F" w14:textId="77777777" w:rsidR="00CD3B8E" w:rsidRDefault="00CD3B8E">
      <w:pPr>
        <w:rPr>
          <w:b/>
          <w:bCs/>
        </w:rPr>
      </w:pPr>
    </w:p>
    <w:p w14:paraId="17F2F120" w14:textId="51886E71" w:rsidR="00CD3B8E" w:rsidRDefault="00CD3B8E">
      <w:pPr>
        <w:rPr>
          <w:b/>
          <w:bCs/>
        </w:rPr>
      </w:pPr>
      <w:r>
        <w:rPr>
          <w:b/>
          <w:bCs/>
        </w:rPr>
        <w:t>Personnel Committee:</w:t>
      </w:r>
    </w:p>
    <w:p w14:paraId="7A01D3CB" w14:textId="77A77155" w:rsidR="00CD3B8E" w:rsidRPr="00CD3B8E" w:rsidRDefault="00CD3B8E">
      <w:r>
        <w:t xml:space="preserve">Caroline Jackson, Donna </w:t>
      </w:r>
      <w:proofErr w:type="spellStart"/>
      <w:r>
        <w:t>Messerle</w:t>
      </w:r>
      <w:proofErr w:type="spellEnd"/>
      <w:r>
        <w:t>, and Steve Shaughnessy to participate in interviews for Assistant Library Director</w:t>
      </w:r>
    </w:p>
    <w:p w14:paraId="3DAD28EF" w14:textId="31B619C8" w:rsidR="004A5F67" w:rsidRDefault="00A07E88" w:rsidP="00D20928">
      <w:pPr>
        <w:rPr>
          <w:u w:val="single"/>
        </w:rPr>
      </w:pPr>
      <w:r>
        <w:tab/>
      </w:r>
    </w:p>
    <w:p w14:paraId="29B15CBC" w14:textId="12E725B3" w:rsidR="00734A34" w:rsidRDefault="007E7606">
      <w:r w:rsidRPr="001A6536">
        <w:rPr>
          <w:b/>
          <w:bCs/>
        </w:rPr>
        <w:t>Correspondence and Communication</w:t>
      </w:r>
      <w:r>
        <w:t xml:space="preserve">:  </w:t>
      </w:r>
      <w:r w:rsidR="005520FC">
        <w:t>Information on donations to the library received in December will be forwarded to Chris Flack for follow-up (thank you notes)</w:t>
      </w:r>
    </w:p>
    <w:p w14:paraId="5AC9FFB1" w14:textId="1263082A" w:rsidR="001A6536" w:rsidRDefault="001A6536"/>
    <w:p w14:paraId="13B22D77" w14:textId="09EA532B" w:rsidR="006474C1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5520FC">
        <w:rPr>
          <w:b/>
          <w:bCs/>
        </w:rPr>
        <w:t>-Bob Eberhard</w:t>
      </w:r>
    </w:p>
    <w:p w14:paraId="7D8551B7" w14:textId="5E5E9FE7" w:rsidR="005520FC" w:rsidRPr="005A1342" w:rsidRDefault="005520FC">
      <w:r w:rsidRPr="005A1342">
        <w:t>Role of Trustees and New Trustee Orientation discussed</w:t>
      </w:r>
    </w:p>
    <w:p w14:paraId="675E3F64" w14:textId="17D581DE" w:rsidR="005520FC" w:rsidRPr="00FC0612" w:rsidRDefault="005520FC">
      <w:pPr>
        <w:rPr>
          <w:b/>
          <w:bCs/>
        </w:rPr>
      </w:pPr>
    </w:p>
    <w:p w14:paraId="0AC7AC95" w14:textId="77777777" w:rsidR="005C5F40" w:rsidRPr="006474C1" w:rsidRDefault="005C5F40"/>
    <w:p w14:paraId="2D1AD308" w14:textId="1E243A9B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5520FC">
        <w:rPr>
          <w:b/>
          <w:bCs/>
        </w:rPr>
        <w:t xml:space="preserve"> </w:t>
      </w:r>
    </w:p>
    <w:p w14:paraId="6EE903FA" w14:textId="6B6E7DC3" w:rsidR="005520FC" w:rsidRPr="005A1342" w:rsidRDefault="005520FC">
      <w:r w:rsidRPr="005A1342">
        <w:t xml:space="preserve">Possible collaboration with Johnsburg Historical Society </w:t>
      </w:r>
      <w:r w:rsidR="005A1342" w:rsidRPr="005A1342">
        <w:t>promoting history of the town for a display in library building</w:t>
      </w:r>
      <w:r w:rsidR="00CD57F3">
        <w:t>.</w:t>
      </w:r>
    </w:p>
    <w:p w14:paraId="77575218" w14:textId="41E6249D" w:rsidR="005A1342" w:rsidRPr="005A1342" w:rsidRDefault="005A1342">
      <w:r w:rsidRPr="005A1342">
        <w:t>Future programming to include possible follow-up to History of the Railroad Program in coordination with Tannery Pond Center.</w:t>
      </w:r>
    </w:p>
    <w:p w14:paraId="69F107CC" w14:textId="77777777" w:rsidR="005A1342" w:rsidRPr="005A1342" w:rsidRDefault="005A1342"/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1EC9456F" w:rsidR="00356277" w:rsidRDefault="007E7606">
      <w:r>
        <w:rPr>
          <w:b/>
          <w:bCs/>
        </w:rPr>
        <w:t>Motion</w:t>
      </w:r>
      <w:r>
        <w:t xml:space="preserve"> to adjourn the meeting at</w:t>
      </w:r>
      <w:r w:rsidR="005A1342">
        <w:t xml:space="preserve"> 6</w:t>
      </w:r>
      <w:r>
        <w:t xml:space="preserve"> pm passed</w:t>
      </w:r>
    </w:p>
    <w:p w14:paraId="0F325A17" w14:textId="492A6144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A1342">
        <w:t>Cheryl Gillespie</w:t>
      </w:r>
    </w:p>
    <w:p w14:paraId="19B6CADF" w14:textId="5E5F3A02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5A1342">
        <w:t>Caroline Jackson</w:t>
      </w:r>
    </w:p>
    <w:p w14:paraId="7F745390" w14:textId="2CB6BEBD" w:rsidR="00356277" w:rsidRDefault="00356277">
      <w:pPr>
        <w:ind w:firstLine="720"/>
      </w:pPr>
    </w:p>
    <w:p w14:paraId="56357E64" w14:textId="1782F531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5A1342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5A1342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February 2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4D0B" w14:textId="77777777" w:rsidR="00880CF7" w:rsidRDefault="00880CF7">
      <w:r>
        <w:separator/>
      </w:r>
    </w:p>
  </w:endnote>
  <w:endnote w:type="continuationSeparator" w:id="0">
    <w:p w14:paraId="74D8234D" w14:textId="77777777" w:rsidR="00880CF7" w:rsidRDefault="008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5482" w14:textId="77777777" w:rsidR="00880CF7" w:rsidRDefault="00880CF7">
      <w:r>
        <w:separator/>
      </w:r>
    </w:p>
  </w:footnote>
  <w:footnote w:type="continuationSeparator" w:id="0">
    <w:p w14:paraId="4B3869BD" w14:textId="77777777" w:rsidR="00880CF7" w:rsidRDefault="0088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55"/>
    <w:multiLevelType w:val="hybridMultilevel"/>
    <w:tmpl w:val="560C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950"/>
    <w:multiLevelType w:val="hybridMultilevel"/>
    <w:tmpl w:val="D772E7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45272239">
    <w:abstractNumId w:val="3"/>
  </w:num>
  <w:num w:numId="2" w16cid:durableId="1362124165">
    <w:abstractNumId w:val="2"/>
  </w:num>
  <w:num w:numId="3" w16cid:durableId="948468562">
    <w:abstractNumId w:val="0"/>
  </w:num>
  <w:num w:numId="4" w16cid:durableId="494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A5C51"/>
    <w:rsid w:val="001A6536"/>
    <w:rsid w:val="001A7B00"/>
    <w:rsid w:val="001E6522"/>
    <w:rsid w:val="00205AC8"/>
    <w:rsid w:val="0021280A"/>
    <w:rsid w:val="00265665"/>
    <w:rsid w:val="002700C4"/>
    <w:rsid w:val="00295189"/>
    <w:rsid w:val="00296F02"/>
    <w:rsid w:val="002B28AA"/>
    <w:rsid w:val="002B410B"/>
    <w:rsid w:val="002E3A29"/>
    <w:rsid w:val="003229E2"/>
    <w:rsid w:val="00331E8C"/>
    <w:rsid w:val="00332F70"/>
    <w:rsid w:val="00356277"/>
    <w:rsid w:val="003821CD"/>
    <w:rsid w:val="003B7DBC"/>
    <w:rsid w:val="004015B9"/>
    <w:rsid w:val="00405BDD"/>
    <w:rsid w:val="00414C0D"/>
    <w:rsid w:val="004A5F67"/>
    <w:rsid w:val="004E7CA7"/>
    <w:rsid w:val="005133D6"/>
    <w:rsid w:val="00551E3B"/>
    <w:rsid w:val="005520FC"/>
    <w:rsid w:val="0056591C"/>
    <w:rsid w:val="005A1342"/>
    <w:rsid w:val="005A26CA"/>
    <w:rsid w:val="005B03E9"/>
    <w:rsid w:val="005B2DEC"/>
    <w:rsid w:val="005C5F40"/>
    <w:rsid w:val="00642630"/>
    <w:rsid w:val="006474C1"/>
    <w:rsid w:val="00655273"/>
    <w:rsid w:val="00693C16"/>
    <w:rsid w:val="006B4426"/>
    <w:rsid w:val="00734A34"/>
    <w:rsid w:val="007521A4"/>
    <w:rsid w:val="007E231E"/>
    <w:rsid w:val="007E7606"/>
    <w:rsid w:val="007F06CD"/>
    <w:rsid w:val="00880CF7"/>
    <w:rsid w:val="008B3B82"/>
    <w:rsid w:val="008B6B23"/>
    <w:rsid w:val="00904724"/>
    <w:rsid w:val="009066A7"/>
    <w:rsid w:val="00975BCD"/>
    <w:rsid w:val="009907DD"/>
    <w:rsid w:val="00993FB2"/>
    <w:rsid w:val="009B2E2A"/>
    <w:rsid w:val="009F37AC"/>
    <w:rsid w:val="00A0100E"/>
    <w:rsid w:val="00A07E88"/>
    <w:rsid w:val="00A204F8"/>
    <w:rsid w:val="00A2762A"/>
    <w:rsid w:val="00AC698C"/>
    <w:rsid w:val="00B00FB7"/>
    <w:rsid w:val="00B15B52"/>
    <w:rsid w:val="00B25227"/>
    <w:rsid w:val="00B441A3"/>
    <w:rsid w:val="00B91FDC"/>
    <w:rsid w:val="00B93785"/>
    <w:rsid w:val="00BC23A1"/>
    <w:rsid w:val="00C2566B"/>
    <w:rsid w:val="00C661F5"/>
    <w:rsid w:val="00CB6D58"/>
    <w:rsid w:val="00CD3B8E"/>
    <w:rsid w:val="00CD57F3"/>
    <w:rsid w:val="00CD785A"/>
    <w:rsid w:val="00D20928"/>
    <w:rsid w:val="00DB05DE"/>
    <w:rsid w:val="00DD4E8E"/>
    <w:rsid w:val="00DE0F97"/>
    <w:rsid w:val="00DE7469"/>
    <w:rsid w:val="00DF2064"/>
    <w:rsid w:val="00E41616"/>
    <w:rsid w:val="00E61EE9"/>
    <w:rsid w:val="00E70A48"/>
    <w:rsid w:val="00EB27E4"/>
    <w:rsid w:val="00ED1126"/>
    <w:rsid w:val="00ED1B6B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dcterms:created xsi:type="dcterms:W3CDTF">2022-07-25T13:44:00Z</dcterms:created>
  <dcterms:modified xsi:type="dcterms:W3CDTF">2022-07-25T13:44:00Z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